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3985D" w14:textId="32155589" w:rsidR="00A94CD3" w:rsidRPr="00236696" w:rsidRDefault="00A94CD3" w:rsidP="00F12679">
      <w:pPr>
        <w:shd w:val="clear" w:color="auto" w:fill="FFFFFF"/>
        <w:spacing w:after="120" w:line="22" w:lineRule="atLeast"/>
        <w:jc w:val="center"/>
        <w:rPr>
          <w:rFonts w:asciiTheme="majorBidi" w:eastAsia="Times New Roman" w:hAnsiTheme="majorBidi" w:cstheme="majorBidi"/>
          <w:b/>
          <w:bCs/>
          <w:color w:val="000000" w:themeColor="text1"/>
          <w:kern w:val="0"/>
          <w:sz w:val="30"/>
          <w:szCs w:val="30"/>
          <w:lang w:eastAsia="tr-TR"/>
          <w14:ligatures w14:val="none"/>
        </w:rPr>
      </w:pPr>
      <w:r w:rsidRPr="00236696">
        <w:rPr>
          <w:rFonts w:asciiTheme="majorBidi" w:eastAsia="Times New Roman" w:hAnsiTheme="majorBidi" w:cstheme="majorBidi"/>
          <w:b/>
          <w:bCs/>
          <w:color w:val="000000" w:themeColor="text1"/>
          <w:kern w:val="0"/>
          <w:sz w:val="30"/>
          <w:szCs w:val="30"/>
          <w:lang w:eastAsia="tr-TR"/>
          <w14:ligatures w14:val="none"/>
        </w:rPr>
        <w:t>BAYRAM</w:t>
      </w:r>
      <w:r w:rsidR="000E1BF2" w:rsidRPr="00236696">
        <w:rPr>
          <w:rFonts w:asciiTheme="majorBidi" w:eastAsia="Times New Roman" w:hAnsiTheme="majorBidi" w:cstheme="majorBidi"/>
          <w:b/>
          <w:bCs/>
          <w:color w:val="000000" w:themeColor="text1"/>
          <w:kern w:val="0"/>
          <w:sz w:val="30"/>
          <w:szCs w:val="30"/>
          <w:lang w:eastAsia="tr-TR"/>
          <w14:ligatures w14:val="none"/>
        </w:rPr>
        <w:t>LARI DEĞERLENDİRME</w:t>
      </w:r>
    </w:p>
    <w:p w14:paraId="7CEAE23E" w14:textId="0F0E490E" w:rsidR="00A94CD3" w:rsidRPr="00236696" w:rsidRDefault="00A94CD3" w:rsidP="00BD3D93">
      <w:pPr>
        <w:spacing w:after="0" w:line="22" w:lineRule="atLeast"/>
        <w:jc w:val="center"/>
        <w:rPr>
          <w:rFonts w:ascii="Traditional Arabic" w:hAnsi="Traditional Arabic" w:cs="Traditional Arabic"/>
          <w:b/>
          <w:bCs/>
          <w:color w:val="000000" w:themeColor="text1"/>
          <w:sz w:val="30"/>
          <w:szCs w:val="30"/>
        </w:rPr>
      </w:pPr>
      <w:r w:rsidRPr="00236696">
        <w:rPr>
          <w:rFonts w:ascii="Traditional Arabic" w:eastAsia="Times New Roman" w:hAnsi="Traditional Arabic" w:cs="Traditional Arabic"/>
          <w:b/>
          <w:bCs/>
          <w:color w:val="000000" w:themeColor="text1"/>
          <w:kern w:val="0"/>
          <w:sz w:val="30"/>
          <w:szCs w:val="30"/>
          <w:lang w:val="de-DE" w:eastAsia="tr-TR"/>
          <w14:ligatures w14:val="none"/>
        </w:rPr>
        <w:t>.</w:t>
      </w:r>
      <w:r w:rsidRPr="00236696">
        <w:rPr>
          <w:rFonts w:ascii="Traditional Arabic" w:hAnsi="Traditional Arabic" w:cs="Traditional Arabic"/>
          <w:b/>
          <w:bCs/>
          <w:color w:val="000000" w:themeColor="text1"/>
          <w:sz w:val="32"/>
          <w:szCs w:val="32"/>
          <w:rtl/>
        </w:rPr>
        <w:t xml:space="preserve"> إِنَّ الَّذِينَ قَالُوا رَبُّنَا اللهُ ثُمَّ اسْتَقَامُوا فَلاَ خَوْفٌ عَلَيْهِمْ وَلاَ هُمْ يَحْزَنُونَ</w:t>
      </w:r>
    </w:p>
    <w:p w14:paraId="5A3B7422" w14:textId="77777777" w:rsidR="00616391" w:rsidRPr="00236696" w:rsidRDefault="00A94CD3" w:rsidP="00BD3D93">
      <w:pPr>
        <w:shd w:val="clear" w:color="auto" w:fill="FFFFFF"/>
        <w:spacing w:after="0" w:line="22" w:lineRule="atLeast"/>
        <w:jc w:val="both"/>
        <w:rPr>
          <w:rFonts w:asciiTheme="majorBidi" w:eastAsia="Times New Roman" w:hAnsiTheme="majorBidi" w:cstheme="majorBidi"/>
          <w:b/>
          <w:bCs/>
          <w:color w:val="000000" w:themeColor="text1"/>
          <w:kern w:val="0"/>
          <w:sz w:val="30"/>
          <w:szCs w:val="30"/>
          <w:lang w:eastAsia="tr-TR"/>
          <w14:ligatures w14:val="none"/>
        </w:rPr>
      </w:pPr>
      <w:r w:rsidRPr="00236696">
        <w:rPr>
          <w:rFonts w:asciiTheme="majorBidi" w:eastAsia="Times New Roman" w:hAnsiTheme="majorBidi" w:cstheme="majorBidi"/>
          <w:b/>
          <w:bCs/>
          <w:color w:val="000000" w:themeColor="text1"/>
          <w:kern w:val="0"/>
          <w:sz w:val="30"/>
          <w:szCs w:val="30"/>
          <w:lang w:eastAsia="tr-TR"/>
          <w14:ligatures w14:val="none"/>
        </w:rPr>
        <w:t xml:space="preserve">  </w:t>
      </w:r>
      <w:r w:rsidR="00616391" w:rsidRPr="00236696">
        <w:rPr>
          <w:rFonts w:asciiTheme="majorBidi" w:eastAsia="Times New Roman" w:hAnsiTheme="majorBidi" w:cstheme="majorBidi"/>
          <w:b/>
          <w:bCs/>
          <w:color w:val="000000" w:themeColor="text1"/>
          <w:kern w:val="0"/>
          <w:sz w:val="30"/>
          <w:szCs w:val="30"/>
          <w:lang w:eastAsia="tr-TR"/>
          <w14:ligatures w14:val="none"/>
        </w:rPr>
        <w:t xml:space="preserve">   </w:t>
      </w:r>
      <w:r w:rsidRPr="00236696">
        <w:rPr>
          <w:rFonts w:asciiTheme="majorBidi" w:hAnsiTheme="majorBidi" w:cstheme="majorBidi"/>
          <w:color w:val="000000" w:themeColor="text1"/>
          <w:sz w:val="30"/>
          <w:szCs w:val="30"/>
        </w:rPr>
        <w:t xml:space="preserve">  “Rabbimiz Allah’tır deyip sonra da dosdoğru yaşayanlara korku yoktur ve onlar üzülmeyeceklerdir” </w:t>
      </w:r>
      <w:r w:rsidRPr="00236696">
        <w:rPr>
          <w:rFonts w:asciiTheme="majorBidi" w:hAnsiTheme="majorBidi" w:cstheme="majorBidi"/>
          <w:b/>
          <w:bCs/>
          <w:i/>
          <w:iCs/>
          <w:color w:val="000000" w:themeColor="text1"/>
          <w:sz w:val="24"/>
          <w:szCs w:val="24"/>
        </w:rPr>
        <w:t>(</w:t>
      </w:r>
      <w:proofErr w:type="spellStart"/>
      <w:r w:rsidRPr="00236696">
        <w:rPr>
          <w:rFonts w:asciiTheme="majorBidi" w:hAnsiTheme="majorBidi" w:cstheme="majorBidi"/>
          <w:b/>
          <w:bCs/>
          <w:i/>
          <w:iCs/>
          <w:color w:val="000000" w:themeColor="text1"/>
          <w:sz w:val="24"/>
          <w:szCs w:val="24"/>
        </w:rPr>
        <w:t>Ahkâf</w:t>
      </w:r>
      <w:proofErr w:type="spellEnd"/>
      <w:r w:rsidRPr="00236696">
        <w:rPr>
          <w:rFonts w:asciiTheme="majorBidi" w:hAnsiTheme="majorBidi" w:cstheme="majorBidi"/>
          <w:b/>
          <w:bCs/>
          <w:i/>
          <w:iCs/>
          <w:color w:val="000000" w:themeColor="text1"/>
          <w:sz w:val="24"/>
          <w:szCs w:val="24"/>
        </w:rPr>
        <w:t xml:space="preserve"> 46/13)</w:t>
      </w:r>
    </w:p>
    <w:p w14:paraId="416837AD" w14:textId="2427F1FD" w:rsidR="00616391" w:rsidRPr="00236696" w:rsidRDefault="00616391" w:rsidP="00BD3D93">
      <w:pPr>
        <w:shd w:val="clear" w:color="auto" w:fill="FFFFFF"/>
        <w:spacing w:after="0" w:line="22" w:lineRule="atLeast"/>
        <w:jc w:val="both"/>
        <w:rPr>
          <w:rFonts w:ascii="Traditional Arabic" w:hAnsi="Traditional Arabic" w:cs="Traditional Arabic"/>
          <w:b/>
          <w:bCs/>
          <w:color w:val="000000" w:themeColor="text1"/>
          <w:sz w:val="30"/>
          <w:szCs w:val="30"/>
        </w:rPr>
      </w:pPr>
      <w:r w:rsidRPr="00236696">
        <w:rPr>
          <w:rFonts w:asciiTheme="majorBidi" w:hAnsiTheme="majorBidi" w:cstheme="majorBidi"/>
          <w:color w:val="000000" w:themeColor="text1"/>
          <w:sz w:val="30"/>
          <w:szCs w:val="30"/>
        </w:rPr>
        <w:t xml:space="preserve">  </w:t>
      </w:r>
      <w:r w:rsidRPr="00236696">
        <w:rPr>
          <w:rFonts w:ascii="Traditional Arabic" w:hAnsi="Traditional Arabic" w:cs="Traditional Arabic"/>
          <w:b/>
          <w:bCs/>
          <w:color w:val="000000" w:themeColor="text1"/>
          <w:sz w:val="30"/>
          <w:szCs w:val="30"/>
          <w:rtl/>
        </w:rPr>
        <w:t>لَا تَزَالُ طَائِفَةٌ مِنْ أُمَّتِي ظَاهِرِينَ عَلَى الْحَقِّ لَا يَضُرُّهُمُ مَنْ خَذَلَهُمْ حَتَّى يَأْتِيَ أَمْرُ اللهِ، وَهُمْ كَذَلِكَ</w:t>
      </w:r>
    </w:p>
    <w:p w14:paraId="562CCD60" w14:textId="65406219" w:rsidR="00616391" w:rsidRPr="00236696" w:rsidRDefault="00552BFA" w:rsidP="00F12679">
      <w:pPr>
        <w:spacing w:after="0" w:line="22" w:lineRule="atLeast"/>
        <w:jc w:val="both"/>
        <w:rPr>
          <w:rFonts w:asciiTheme="majorBidi" w:hAnsiTheme="majorBidi" w:cstheme="majorBidi"/>
          <w:b/>
          <w:bCs/>
          <w:i/>
          <w:iCs/>
          <w:color w:val="000000" w:themeColor="text1"/>
          <w:sz w:val="24"/>
          <w:szCs w:val="24"/>
        </w:rPr>
      </w:pPr>
      <w:r w:rsidRPr="00236696">
        <w:rPr>
          <w:rFonts w:asciiTheme="majorBidi" w:hAnsiTheme="majorBidi" w:cstheme="majorBidi"/>
          <w:color w:val="000000" w:themeColor="text1"/>
          <w:sz w:val="30"/>
          <w:szCs w:val="30"/>
        </w:rPr>
        <w:t xml:space="preserve">      </w:t>
      </w:r>
      <w:r w:rsidR="00616391" w:rsidRPr="00236696">
        <w:rPr>
          <w:rFonts w:asciiTheme="majorBidi" w:hAnsiTheme="majorBidi" w:cstheme="majorBidi"/>
          <w:color w:val="000000" w:themeColor="text1"/>
          <w:sz w:val="30"/>
          <w:szCs w:val="30"/>
        </w:rPr>
        <w:t xml:space="preserve">“Ümmetimden bir grup her zaman hak üzerine </w:t>
      </w:r>
      <w:proofErr w:type="spellStart"/>
      <w:r w:rsidR="00616391" w:rsidRPr="00236696">
        <w:rPr>
          <w:rFonts w:asciiTheme="majorBidi" w:hAnsiTheme="majorBidi" w:cstheme="majorBidi"/>
          <w:color w:val="000000" w:themeColor="text1"/>
          <w:sz w:val="30"/>
          <w:szCs w:val="30"/>
        </w:rPr>
        <w:t>kâim</w:t>
      </w:r>
      <w:proofErr w:type="spellEnd"/>
      <w:r w:rsidR="00616391" w:rsidRPr="00236696">
        <w:rPr>
          <w:rFonts w:asciiTheme="majorBidi" w:hAnsiTheme="majorBidi" w:cstheme="majorBidi"/>
          <w:color w:val="000000" w:themeColor="text1"/>
          <w:sz w:val="30"/>
          <w:szCs w:val="30"/>
        </w:rPr>
        <w:t xml:space="preserve"> ve </w:t>
      </w:r>
      <w:proofErr w:type="spellStart"/>
      <w:r w:rsidR="00616391" w:rsidRPr="00236696">
        <w:rPr>
          <w:rFonts w:asciiTheme="majorBidi" w:hAnsiTheme="majorBidi" w:cstheme="majorBidi"/>
          <w:color w:val="000000" w:themeColor="text1"/>
          <w:sz w:val="30"/>
          <w:szCs w:val="30"/>
        </w:rPr>
        <w:t>sâbit</w:t>
      </w:r>
      <w:proofErr w:type="spellEnd"/>
      <w:r w:rsidR="00616391" w:rsidRPr="00236696">
        <w:rPr>
          <w:rFonts w:asciiTheme="majorBidi" w:hAnsiTheme="majorBidi" w:cstheme="majorBidi"/>
          <w:color w:val="000000" w:themeColor="text1"/>
          <w:sz w:val="30"/>
          <w:szCs w:val="30"/>
        </w:rPr>
        <w:t xml:space="preserve"> olacak; başkalarının kendilerini yüzüstü bırakmaları onlara asla zarar vermeyecek ve onları sarsmayacak; onlar, Allah’ın emri gelinceye, </w:t>
      </w:r>
      <w:proofErr w:type="spellStart"/>
      <w:r w:rsidR="00616391" w:rsidRPr="00236696">
        <w:rPr>
          <w:rFonts w:asciiTheme="majorBidi" w:hAnsiTheme="majorBidi" w:cstheme="majorBidi"/>
          <w:color w:val="000000" w:themeColor="text1"/>
          <w:sz w:val="30"/>
          <w:szCs w:val="30"/>
        </w:rPr>
        <w:t>kıyâmet</w:t>
      </w:r>
      <w:proofErr w:type="spellEnd"/>
      <w:r w:rsidR="00616391" w:rsidRPr="00236696">
        <w:rPr>
          <w:rFonts w:asciiTheme="majorBidi" w:hAnsiTheme="majorBidi" w:cstheme="majorBidi"/>
          <w:color w:val="000000" w:themeColor="text1"/>
          <w:sz w:val="30"/>
          <w:szCs w:val="30"/>
        </w:rPr>
        <w:t xml:space="preserve"> kopuncaya kadar bildikleri yolda istikamet üzere devam edecekler ve hallerini bozmayacaklar.” </w:t>
      </w:r>
      <w:r w:rsidR="00616391" w:rsidRPr="00236696">
        <w:rPr>
          <w:rFonts w:asciiTheme="majorBidi" w:hAnsiTheme="majorBidi" w:cstheme="majorBidi"/>
          <w:b/>
          <w:bCs/>
          <w:i/>
          <w:iCs/>
          <w:color w:val="000000" w:themeColor="text1"/>
          <w:sz w:val="24"/>
          <w:szCs w:val="24"/>
        </w:rPr>
        <w:t xml:space="preserve">(Buhari, </w:t>
      </w:r>
      <w:proofErr w:type="spellStart"/>
      <w:r w:rsidR="00616391" w:rsidRPr="00236696">
        <w:rPr>
          <w:rFonts w:asciiTheme="majorBidi" w:hAnsiTheme="majorBidi" w:cstheme="majorBidi"/>
          <w:b/>
          <w:bCs/>
          <w:i/>
          <w:iCs/>
          <w:color w:val="000000" w:themeColor="text1"/>
          <w:sz w:val="24"/>
          <w:szCs w:val="24"/>
        </w:rPr>
        <w:t>İ'tisam</w:t>
      </w:r>
      <w:proofErr w:type="spellEnd"/>
      <w:r w:rsidR="00616391" w:rsidRPr="00236696">
        <w:rPr>
          <w:rFonts w:asciiTheme="majorBidi" w:hAnsiTheme="majorBidi" w:cstheme="majorBidi"/>
          <w:b/>
          <w:bCs/>
          <w:i/>
          <w:iCs/>
          <w:color w:val="000000" w:themeColor="text1"/>
          <w:sz w:val="24"/>
          <w:szCs w:val="24"/>
        </w:rPr>
        <w:t>: 10; Müslim, İman: 247</w:t>
      </w:r>
      <w:r w:rsidR="00F12679" w:rsidRPr="00236696">
        <w:rPr>
          <w:rFonts w:asciiTheme="majorBidi" w:hAnsiTheme="majorBidi" w:cstheme="majorBidi"/>
          <w:b/>
          <w:bCs/>
          <w:i/>
          <w:iCs/>
          <w:color w:val="000000" w:themeColor="text1"/>
          <w:sz w:val="24"/>
          <w:szCs w:val="24"/>
        </w:rPr>
        <w:t>)</w:t>
      </w:r>
    </w:p>
    <w:p w14:paraId="122BAD0E" w14:textId="32748F4C" w:rsidR="004814F7" w:rsidRPr="00236696" w:rsidRDefault="00552BFA" w:rsidP="00BD3D93">
      <w:pPr>
        <w:spacing w:after="0" w:line="22" w:lineRule="atLeast"/>
        <w:jc w:val="both"/>
        <w:rPr>
          <w:rFonts w:asciiTheme="majorBidi" w:hAnsiTheme="majorBidi" w:cstheme="majorBidi"/>
          <w:b/>
          <w:bCs/>
          <w:color w:val="000000" w:themeColor="text1"/>
          <w:sz w:val="30"/>
          <w:szCs w:val="30"/>
        </w:rPr>
      </w:pPr>
      <w:r w:rsidRPr="00236696">
        <w:rPr>
          <w:rFonts w:asciiTheme="majorBidi" w:hAnsiTheme="majorBidi" w:cstheme="majorBidi"/>
          <w:b/>
          <w:bCs/>
          <w:color w:val="000000" w:themeColor="text1"/>
          <w:sz w:val="30"/>
          <w:szCs w:val="30"/>
        </w:rPr>
        <w:t xml:space="preserve">       Muhterem Müslümanlar!</w:t>
      </w:r>
    </w:p>
    <w:p w14:paraId="2C9408D6" w14:textId="0E3ECB31" w:rsidR="00066FA5" w:rsidRPr="00236696" w:rsidRDefault="004814F7" w:rsidP="00BD3D93">
      <w:pPr>
        <w:spacing w:after="0" w:line="22" w:lineRule="atLeast"/>
        <w:jc w:val="both"/>
        <w:rPr>
          <w:rFonts w:asciiTheme="majorBidi" w:hAnsiTheme="majorBidi" w:cstheme="majorBidi"/>
          <w:color w:val="000000" w:themeColor="text1"/>
          <w:sz w:val="30"/>
          <w:szCs w:val="30"/>
        </w:rPr>
      </w:pPr>
      <w:r w:rsidRPr="00236696">
        <w:rPr>
          <w:rFonts w:asciiTheme="majorBidi" w:hAnsiTheme="majorBidi" w:cstheme="majorBidi"/>
          <w:color w:val="000000" w:themeColor="text1"/>
          <w:sz w:val="30"/>
          <w:szCs w:val="30"/>
        </w:rPr>
        <w:t xml:space="preserve">       </w:t>
      </w:r>
      <w:r w:rsidR="00E712AD" w:rsidRPr="00236696">
        <w:rPr>
          <w:rFonts w:asciiTheme="majorBidi" w:hAnsiTheme="majorBidi" w:cstheme="majorBidi"/>
          <w:color w:val="000000" w:themeColor="text1"/>
          <w:sz w:val="30"/>
          <w:szCs w:val="30"/>
        </w:rPr>
        <w:t>Ramazan gelirken bin nazla gelir. Gece gündüz hep gufranla, tüllenir durur</w:t>
      </w:r>
      <w:r w:rsidR="00C84E26" w:rsidRPr="00236696">
        <w:rPr>
          <w:rFonts w:asciiTheme="majorBidi" w:hAnsiTheme="majorBidi" w:cstheme="majorBidi"/>
          <w:color w:val="000000" w:themeColor="text1"/>
          <w:sz w:val="30"/>
          <w:szCs w:val="30"/>
        </w:rPr>
        <w:t xml:space="preserve"> ve</w:t>
      </w:r>
      <w:r w:rsidR="00E712AD" w:rsidRPr="00236696">
        <w:rPr>
          <w:rFonts w:asciiTheme="majorBidi" w:hAnsiTheme="majorBidi" w:cstheme="majorBidi"/>
          <w:color w:val="000000" w:themeColor="text1"/>
          <w:sz w:val="30"/>
          <w:szCs w:val="30"/>
        </w:rPr>
        <w:t xml:space="preserve"> insanların günahlarını siler götürür. Süresi dolunca</w:t>
      </w:r>
      <w:r w:rsidR="00181439" w:rsidRPr="00236696">
        <w:rPr>
          <w:rFonts w:asciiTheme="majorBidi" w:hAnsiTheme="majorBidi" w:cstheme="majorBidi"/>
          <w:color w:val="000000" w:themeColor="text1"/>
          <w:sz w:val="30"/>
          <w:szCs w:val="30"/>
        </w:rPr>
        <w:t xml:space="preserve"> da</w:t>
      </w:r>
      <w:r w:rsidR="00E712AD" w:rsidRPr="00236696">
        <w:rPr>
          <w:rFonts w:asciiTheme="majorBidi" w:hAnsiTheme="majorBidi" w:cstheme="majorBidi"/>
          <w:color w:val="000000" w:themeColor="text1"/>
          <w:sz w:val="30"/>
          <w:szCs w:val="30"/>
        </w:rPr>
        <w:t xml:space="preserve"> kendini duyura duyura gider</w:t>
      </w:r>
      <w:r w:rsidR="00552BFA" w:rsidRPr="00236696">
        <w:rPr>
          <w:rFonts w:asciiTheme="majorBidi" w:hAnsiTheme="majorBidi" w:cstheme="majorBidi"/>
          <w:color w:val="000000" w:themeColor="text1"/>
          <w:sz w:val="30"/>
          <w:szCs w:val="30"/>
        </w:rPr>
        <w:t>,</w:t>
      </w:r>
      <w:r w:rsidR="00E712AD" w:rsidRPr="00236696">
        <w:rPr>
          <w:rFonts w:asciiTheme="majorBidi" w:hAnsiTheme="majorBidi" w:cstheme="majorBidi"/>
          <w:color w:val="000000" w:themeColor="text1"/>
          <w:sz w:val="30"/>
          <w:szCs w:val="30"/>
        </w:rPr>
        <w:t xml:space="preserve"> Ramazanlaşan ruhlara tam bir boşluk yaşatmamak için</w:t>
      </w:r>
      <w:r w:rsidR="00C84E26" w:rsidRPr="00236696">
        <w:rPr>
          <w:rFonts w:asciiTheme="majorBidi" w:hAnsiTheme="majorBidi" w:cstheme="majorBidi"/>
          <w:color w:val="000000" w:themeColor="text1"/>
          <w:sz w:val="30"/>
          <w:szCs w:val="30"/>
        </w:rPr>
        <w:t>;</w:t>
      </w:r>
      <w:r w:rsidR="00E712AD" w:rsidRPr="00236696">
        <w:rPr>
          <w:rFonts w:asciiTheme="majorBidi" w:hAnsiTheme="majorBidi" w:cstheme="majorBidi"/>
          <w:color w:val="000000" w:themeColor="text1"/>
          <w:sz w:val="30"/>
          <w:szCs w:val="30"/>
        </w:rPr>
        <w:t xml:space="preserve"> </w:t>
      </w:r>
      <w:r w:rsidR="00E712AD" w:rsidRPr="00236696">
        <w:rPr>
          <w:rFonts w:asciiTheme="majorBidi" w:hAnsiTheme="majorBidi" w:cstheme="majorBidi"/>
          <w:b/>
          <w:bCs/>
          <w:color w:val="000000" w:themeColor="text1"/>
          <w:sz w:val="30"/>
          <w:szCs w:val="30"/>
        </w:rPr>
        <w:t>hayrı,</w:t>
      </w:r>
      <w:r w:rsidR="00E712AD" w:rsidRPr="00236696">
        <w:rPr>
          <w:rFonts w:asciiTheme="majorBidi" w:hAnsiTheme="majorBidi" w:cstheme="majorBidi"/>
          <w:color w:val="000000" w:themeColor="text1"/>
          <w:sz w:val="30"/>
          <w:szCs w:val="30"/>
        </w:rPr>
        <w:t xml:space="preserve"> </w:t>
      </w:r>
      <w:r w:rsidR="00E712AD" w:rsidRPr="00236696">
        <w:rPr>
          <w:rFonts w:asciiTheme="majorBidi" w:hAnsiTheme="majorBidi" w:cstheme="majorBidi"/>
          <w:b/>
          <w:bCs/>
          <w:color w:val="000000" w:themeColor="text1"/>
          <w:sz w:val="30"/>
          <w:szCs w:val="30"/>
        </w:rPr>
        <w:t xml:space="preserve">bereketi, </w:t>
      </w:r>
      <w:proofErr w:type="spellStart"/>
      <w:r w:rsidR="00E712AD" w:rsidRPr="00236696">
        <w:rPr>
          <w:rFonts w:asciiTheme="majorBidi" w:hAnsiTheme="majorBidi" w:cstheme="majorBidi"/>
          <w:b/>
          <w:bCs/>
          <w:color w:val="000000" w:themeColor="text1"/>
          <w:sz w:val="30"/>
          <w:szCs w:val="30"/>
        </w:rPr>
        <w:t>neş'esi</w:t>
      </w:r>
      <w:proofErr w:type="spellEnd"/>
      <w:r w:rsidR="00E712AD" w:rsidRPr="00236696">
        <w:rPr>
          <w:rFonts w:asciiTheme="majorBidi" w:hAnsiTheme="majorBidi" w:cstheme="majorBidi"/>
          <w:b/>
          <w:bCs/>
          <w:color w:val="000000" w:themeColor="text1"/>
          <w:sz w:val="30"/>
          <w:szCs w:val="30"/>
        </w:rPr>
        <w:t xml:space="preserve"> sıkıştırılmış bir gün</w:t>
      </w:r>
      <w:r w:rsidR="00E712AD" w:rsidRPr="00236696">
        <w:rPr>
          <w:rFonts w:asciiTheme="majorBidi" w:hAnsiTheme="majorBidi" w:cstheme="majorBidi"/>
          <w:color w:val="000000" w:themeColor="text1"/>
          <w:sz w:val="30"/>
          <w:szCs w:val="30"/>
        </w:rPr>
        <w:t xml:space="preserve"> diyebileceğimiz</w:t>
      </w:r>
      <w:r w:rsidR="00552BFA" w:rsidRPr="00236696">
        <w:rPr>
          <w:rFonts w:asciiTheme="majorBidi" w:hAnsiTheme="majorBidi" w:cstheme="majorBidi"/>
          <w:color w:val="000000" w:themeColor="text1"/>
          <w:sz w:val="30"/>
          <w:szCs w:val="30"/>
        </w:rPr>
        <w:t>,</w:t>
      </w:r>
      <w:r w:rsidR="00E712AD" w:rsidRPr="00236696">
        <w:rPr>
          <w:rFonts w:asciiTheme="majorBidi" w:hAnsiTheme="majorBidi" w:cstheme="majorBidi"/>
          <w:color w:val="000000" w:themeColor="text1"/>
          <w:sz w:val="30"/>
          <w:szCs w:val="30"/>
        </w:rPr>
        <w:t xml:space="preserve"> </w:t>
      </w:r>
      <w:r w:rsidR="00E712AD" w:rsidRPr="00236696">
        <w:rPr>
          <w:rFonts w:asciiTheme="majorBidi" w:hAnsiTheme="majorBidi" w:cstheme="majorBidi"/>
          <w:b/>
          <w:bCs/>
          <w:color w:val="000000" w:themeColor="text1"/>
          <w:sz w:val="30"/>
          <w:szCs w:val="30"/>
        </w:rPr>
        <w:t xml:space="preserve">bayrama </w:t>
      </w:r>
      <w:r w:rsidR="00552BFA" w:rsidRPr="00236696">
        <w:rPr>
          <w:rFonts w:asciiTheme="majorBidi" w:hAnsiTheme="majorBidi" w:cstheme="majorBidi"/>
          <w:b/>
          <w:bCs/>
          <w:color w:val="000000" w:themeColor="text1"/>
          <w:sz w:val="30"/>
          <w:szCs w:val="30"/>
        </w:rPr>
        <w:t xml:space="preserve">bizi </w:t>
      </w:r>
      <w:r w:rsidR="00E712AD" w:rsidRPr="00236696">
        <w:rPr>
          <w:rFonts w:asciiTheme="majorBidi" w:hAnsiTheme="majorBidi" w:cstheme="majorBidi"/>
          <w:b/>
          <w:bCs/>
          <w:color w:val="000000" w:themeColor="text1"/>
          <w:sz w:val="30"/>
          <w:szCs w:val="30"/>
        </w:rPr>
        <w:t>emanet eder.</w:t>
      </w:r>
      <w:r w:rsidR="00066FA5" w:rsidRPr="00236696">
        <w:rPr>
          <w:rFonts w:asciiTheme="majorBidi" w:eastAsia="Times New Roman" w:hAnsiTheme="majorBidi" w:cstheme="majorBidi"/>
          <w:b/>
          <w:bCs/>
          <w:color w:val="000000" w:themeColor="text1"/>
          <w:kern w:val="0"/>
          <w:sz w:val="30"/>
          <w:szCs w:val="30"/>
          <w:lang w:eastAsia="tr-TR"/>
          <w14:ligatures w14:val="none"/>
        </w:rPr>
        <w:t xml:space="preserve"> </w:t>
      </w:r>
    </w:p>
    <w:p w14:paraId="75EB4461" w14:textId="63E6718D" w:rsidR="00E712AD" w:rsidRPr="00236696" w:rsidRDefault="00066FA5" w:rsidP="00BD3D93">
      <w:pPr>
        <w:spacing w:after="0" w:line="22" w:lineRule="atLeast"/>
        <w:jc w:val="both"/>
        <w:rPr>
          <w:rFonts w:asciiTheme="majorBidi" w:hAnsiTheme="majorBidi" w:cstheme="majorBidi"/>
          <w:color w:val="000000" w:themeColor="text1"/>
          <w:sz w:val="30"/>
          <w:szCs w:val="30"/>
        </w:rPr>
      </w:pPr>
      <w:r w:rsidRPr="00236696">
        <w:rPr>
          <w:rFonts w:asciiTheme="majorBidi" w:hAnsiTheme="majorBidi" w:cstheme="majorBidi"/>
          <w:color w:val="000000" w:themeColor="text1"/>
          <w:sz w:val="30"/>
          <w:szCs w:val="30"/>
        </w:rPr>
        <w:t xml:space="preserve">    </w:t>
      </w:r>
      <w:r w:rsidR="000E1BF2" w:rsidRPr="00236696">
        <w:rPr>
          <w:rFonts w:asciiTheme="majorBidi" w:hAnsiTheme="majorBidi" w:cstheme="majorBidi"/>
          <w:color w:val="000000" w:themeColor="text1"/>
          <w:sz w:val="30"/>
          <w:szCs w:val="30"/>
        </w:rPr>
        <w:t xml:space="preserve">Bayramlar kısalığına rağmen haftaların, hatta ayların </w:t>
      </w:r>
      <w:proofErr w:type="spellStart"/>
      <w:r w:rsidR="000E1BF2" w:rsidRPr="00236696">
        <w:rPr>
          <w:rFonts w:asciiTheme="majorBidi" w:hAnsiTheme="majorBidi" w:cstheme="majorBidi"/>
          <w:color w:val="000000" w:themeColor="text1"/>
          <w:sz w:val="30"/>
          <w:szCs w:val="30"/>
        </w:rPr>
        <w:t>vâridâtını</w:t>
      </w:r>
      <w:proofErr w:type="spellEnd"/>
      <w:r w:rsidR="000E1BF2" w:rsidRPr="00236696">
        <w:rPr>
          <w:rFonts w:asciiTheme="majorBidi" w:hAnsiTheme="majorBidi" w:cstheme="majorBidi"/>
          <w:color w:val="000000" w:themeColor="text1"/>
          <w:sz w:val="30"/>
          <w:szCs w:val="30"/>
        </w:rPr>
        <w:t xml:space="preserve">, hayrını, bereketini ve neşesini bağrında saklayan zaman dilimleridir. Bayramlarda Cenâb-ı Hakk’ın öyle ekstradan teveccühleri ve sürpriz ihsanları vardır ki onlara bayram olmayan </w:t>
      </w:r>
      <w:r w:rsidR="000E1BF2" w:rsidRPr="00236696">
        <w:rPr>
          <w:rFonts w:asciiTheme="majorBidi" w:hAnsiTheme="majorBidi" w:cstheme="majorBidi"/>
          <w:b/>
          <w:bCs/>
          <w:color w:val="000000" w:themeColor="text1"/>
          <w:sz w:val="30"/>
          <w:szCs w:val="30"/>
        </w:rPr>
        <w:t>on ayda, belki birkaç senede ulaşılamaz.</w:t>
      </w:r>
      <w:r w:rsidR="000E1BF2" w:rsidRPr="00236696">
        <w:rPr>
          <w:rFonts w:asciiTheme="majorBidi" w:hAnsiTheme="majorBidi" w:cstheme="majorBidi"/>
          <w:color w:val="000000" w:themeColor="text1"/>
          <w:sz w:val="30"/>
          <w:szCs w:val="30"/>
        </w:rPr>
        <w:t xml:space="preserve"> Yapılan bütün </w:t>
      </w:r>
      <w:r w:rsidR="00F12679" w:rsidRPr="00236696">
        <w:rPr>
          <w:rFonts w:asciiTheme="majorBidi" w:hAnsiTheme="majorBidi" w:cstheme="majorBidi"/>
          <w:color w:val="000000" w:themeColor="text1"/>
          <w:sz w:val="30"/>
          <w:szCs w:val="30"/>
        </w:rPr>
        <w:t>hayır hasenat</w:t>
      </w:r>
      <w:r w:rsidR="000E1BF2" w:rsidRPr="00236696">
        <w:rPr>
          <w:rFonts w:asciiTheme="majorBidi" w:hAnsiTheme="majorBidi" w:cstheme="majorBidi"/>
          <w:color w:val="000000" w:themeColor="text1"/>
          <w:sz w:val="30"/>
          <w:szCs w:val="30"/>
        </w:rPr>
        <w:t xml:space="preserve"> </w:t>
      </w:r>
      <w:r w:rsidR="000D2188" w:rsidRPr="00236696">
        <w:rPr>
          <w:rFonts w:asciiTheme="majorBidi" w:hAnsiTheme="majorBidi" w:cstheme="majorBidi"/>
          <w:color w:val="000000" w:themeColor="text1"/>
          <w:sz w:val="30"/>
          <w:szCs w:val="30"/>
        </w:rPr>
        <w:t xml:space="preserve">ve </w:t>
      </w:r>
      <w:proofErr w:type="spellStart"/>
      <w:r w:rsidR="000D2188" w:rsidRPr="00236696">
        <w:rPr>
          <w:rFonts w:asciiTheme="majorBidi" w:hAnsiTheme="majorBidi" w:cstheme="majorBidi"/>
          <w:color w:val="000000" w:themeColor="text1"/>
          <w:sz w:val="30"/>
          <w:szCs w:val="30"/>
        </w:rPr>
        <w:t>ibadetü</w:t>
      </w:r>
      <w:proofErr w:type="spellEnd"/>
      <w:r w:rsidR="000D2188" w:rsidRPr="00236696">
        <w:rPr>
          <w:rFonts w:asciiTheme="majorBidi" w:hAnsiTheme="majorBidi" w:cstheme="majorBidi"/>
          <w:color w:val="000000" w:themeColor="text1"/>
          <w:sz w:val="30"/>
          <w:szCs w:val="30"/>
        </w:rPr>
        <w:t xml:space="preserve"> </w:t>
      </w:r>
      <w:proofErr w:type="spellStart"/>
      <w:r w:rsidR="000D2188" w:rsidRPr="00236696">
        <w:rPr>
          <w:rFonts w:asciiTheme="majorBidi" w:hAnsiTheme="majorBidi" w:cstheme="majorBidi"/>
          <w:color w:val="000000" w:themeColor="text1"/>
          <w:sz w:val="30"/>
          <w:szCs w:val="30"/>
        </w:rPr>
        <w:t>taat</w:t>
      </w:r>
      <w:proofErr w:type="spellEnd"/>
      <w:r w:rsidR="000D2188" w:rsidRPr="00236696">
        <w:rPr>
          <w:rFonts w:asciiTheme="majorBidi" w:hAnsiTheme="majorBidi" w:cstheme="majorBidi"/>
          <w:color w:val="000000" w:themeColor="text1"/>
          <w:sz w:val="30"/>
          <w:szCs w:val="30"/>
        </w:rPr>
        <w:t xml:space="preserve"> </w:t>
      </w:r>
      <w:r w:rsidR="000E1BF2" w:rsidRPr="00236696">
        <w:rPr>
          <w:rFonts w:asciiTheme="majorBidi" w:hAnsiTheme="majorBidi" w:cstheme="majorBidi"/>
          <w:color w:val="000000" w:themeColor="text1"/>
          <w:sz w:val="30"/>
          <w:szCs w:val="30"/>
        </w:rPr>
        <w:t xml:space="preserve">ancak </w:t>
      </w:r>
      <w:proofErr w:type="spellStart"/>
      <w:r w:rsidR="000E1BF2" w:rsidRPr="00236696">
        <w:rPr>
          <w:rFonts w:asciiTheme="majorBidi" w:hAnsiTheme="majorBidi" w:cstheme="majorBidi"/>
          <w:color w:val="000000" w:themeColor="text1"/>
          <w:sz w:val="30"/>
          <w:szCs w:val="30"/>
        </w:rPr>
        <w:t>Cenâb</w:t>
      </w:r>
      <w:proofErr w:type="spellEnd"/>
      <w:r w:rsidR="000E1BF2" w:rsidRPr="00236696">
        <w:rPr>
          <w:rFonts w:asciiTheme="majorBidi" w:hAnsiTheme="majorBidi" w:cstheme="majorBidi"/>
          <w:color w:val="000000" w:themeColor="text1"/>
          <w:sz w:val="30"/>
          <w:szCs w:val="30"/>
        </w:rPr>
        <w:t xml:space="preserve">-ı Hakk’ın teveccühüyle değer kazanır. Bayramlar işte </w:t>
      </w:r>
      <w:r w:rsidR="004814F7" w:rsidRPr="00236696">
        <w:rPr>
          <w:rFonts w:asciiTheme="majorBidi" w:hAnsiTheme="majorBidi" w:cstheme="majorBidi"/>
          <w:color w:val="000000" w:themeColor="text1"/>
          <w:sz w:val="30"/>
          <w:szCs w:val="30"/>
        </w:rPr>
        <w:t>b</w:t>
      </w:r>
      <w:r w:rsidR="000E1BF2" w:rsidRPr="00236696">
        <w:rPr>
          <w:rFonts w:asciiTheme="majorBidi" w:hAnsiTheme="majorBidi" w:cstheme="majorBidi"/>
          <w:color w:val="000000" w:themeColor="text1"/>
          <w:sz w:val="30"/>
          <w:szCs w:val="30"/>
        </w:rPr>
        <w:t xml:space="preserve">öyle bir ilâhî teveccühün en önemli vesilelerindendir; âdeta bir ömrü tatlandıracak kadar ilâhî lütuflara mazhar olma vaktidir. </w:t>
      </w:r>
    </w:p>
    <w:p w14:paraId="36C84490" w14:textId="77777777" w:rsidR="00761DBC" w:rsidRPr="00236696" w:rsidRDefault="001B3AC2" w:rsidP="00BD3D93">
      <w:pPr>
        <w:spacing w:after="0" w:line="22" w:lineRule="atLeast"/>
        <w:jc w:val="both"/>
        <w:rPr>
          <w:rFonts w:asciiTheme="majorBidi" w:hAnsiTheme="majorBidi" w:cstheme="majorBidi"/>
          <w:color w:val="000000" w:themeColor="text1"/>
          <w:sz w:val="30"/>
          <w:szCs w:val="30"/>
        </w:rPr>
      </w:pPr>
      <w:r w:rsidRPr="00236696">
        <w:rPr>
          <w:rFonts w:asciiTheme="majorBidi" w:hAnsiTheme="majorBidi" w:cstheme="majorBidi"/>
          <w:color w:val="000000" w:themeColor="text1"/>
          <w:sz w:val="30"/>
          <w:szCs w:val="30"/>
        </w:rPr>
        <w:t xml:space="preserve">       </w:t>
      </w:r>
    </w:p>
    <w:p w14:paraId="0C410885" w14:textId="7B48E6B9" w:rsidR="001B3AC2" w:rsidRPr="00236696" w:rsidRDefault="001B3AC2" w:rsidP="00761DBC">
      <w:pPr>
        <w:spacing w:after="0" w:line="22" w:lineRule="atLeast"/>
        <w:ind w:firstLine="708"/>
        <w:jc w:val="both"/>
        <w:rPr>
          <w:rFonts w:asciiTheme="majorBidi" w:hAnsiTheme="majorBidi" w:cstheme="majorBidi"/>
          <w:b/>
          <w:bCs/>
          <w:color w:val="000000" w:themeColor="text1"/>
          <w:sz w:val="30"/>
          <w:szCs w:val="30"/>
        </w:rPr>
      </w:pPr>
      <w:r w:rsidRPr="00236696">
        <w:rPr>
          <w:rFonts w:asciiTheme="majorBidi" w:hAnsiTheme="majorBidi" w:cstheme="majorBidi"/>
          <w:b/>
          <w:bCs/>
          <w:color w:val="000000" w:themeColor="text1"/>
          <w:sz w:val="30"/>
          <w:szCs w:val="30"/>
        </w:rPr>
        <w:lastRenderedPageBreak/>
        <w:t>Bizim bayramımız;</w:t>
      </w:r>
      <w:r w:rsidRPr="00236696">
        <w:rPr>
          <w:rFonts w:asciiTheme="majorBidi" w:hAnsiTheme="majorBidi" w:cstheme="majorBidi"/>
          <w:color w:val="000000" w:themeColor="text1"/>
          <w:sz w:val="30"/>
          <w:szCs w:val="30"/>
        </w:rPr>
        <w:t xml:space="preserve"> evveli rahmet, ortası mağfiret ve sonu da Cehennem ateşinden kurtuluş olan Ramazan-ı Şerif’i tam değerlendirip, ateşten </w:t>
      </w:r>
      <w:proofErr w:type="spellStart"/>
      <w:r w:rsidRPr="00236696">
        <w:rPr>
          <w:rFonts w:asciiTheme="majorBidi" w:hAnsiTheme="majorBidi" w:cstheme="majorBidi"/>
          <w:color w:val="000000" w:themeColor="text1"/>
          <w:sz w:val="30"/>
          <w:szCs w:val="30"/>
        </w:rPr>
        <w:t>âzâd</w:t>
      </w:r>
      <w:proofErr w:type="spellEnd"/>
      <w:r w:rsidRPr="00236696">
        <w:rPr>
          <w:rFonts w:asciiTheme="majorBidi" w:hAnsiTheme="majorBidi" w:cstheme="majorBidi"/>
          <w:color w:val="000000" w:themeColor="text1"/>
          <w:sz w:val="30"/>
          <w:szCs w:val="30"/>
        </w:rPr>
        <w:t xml:space="preserve"> olma ümidimiz üzerine kurduğumuz bir bayramdır. Biz, Ramazan’ı ve oruç günlerini </w:t>
      </w:r>
      <w:r w:rsidRPr="00236696">
        <w:rPr>
          <w:rFonts w:asciiTheme="majorBidi" w:hAnsiTheme="majorBidi" w:cstheme="majorBidi"/>
          <w:b/>
          <w:bCs/>
          <w:color w:val="000000" w:themeColor="text1"/>
          <w:sz w:val="30"/>
          <w:szCs w:val="30"/>
        </w:rPr>
        <w:t>arkada bırakmanın değil</w:t>
      </w:r>
      <w:r w:rsidRPr="00236696">
        <w:rPr>
          <w:rFonts w:asciiTheme="majorBidi" w:hAnsiTheme="majorBidi" w:cstheme="majorBidi"/>
          <w:color w:val="000000" w:themeColor="text1"/>
          <w:sz w:val="30"/>
          <w:szCs w:val="30"/>
        </w:rPr>
        <w:t xml:space="preserve">, hata ve günahların ağırlığından </w:t>
      </w:r>
      <w:r w:rsidRPr="00236696">
        <w:rPr>
          <w:rFonts w:asciiTheme="majorBidi" w:hAnsiTheme="majorBidi" w:cstheme="majorBidi"/>
          <w:b/>
          <w:bCs/>
          <w:color w:val="000000" w:themeColor="text1"/>
          <w:sz w:val="30"/>
          <w:szCs w:val="30"/>
        </w:rPr>
        <w:t xml:space="preserve">kurtulmuş olmanın bayramını yaparız. </w:t>
      </w:r>
    </w:p>
    <w:p w14:paraId="61F5D822" w14:textId="5C1FD0C9" w:rsidR="00C84E26" w:rsidRPr="00236696" w:rsidRDefault="00C84E26" w:rsidP="00BD3D93">
      <w:pPr>
        <w:spacing w:after="0" w:line="22" w:lineRule="atLeast"/>
        <w:jc w:val="both"/>
        <w:rPr>
          <w:rFonts w:asciiTheme="majorBidi" w:hAnsiTheme="majorBidi" w:cstheme="majorBidi"/>
          <w:b/>
          <w:bCs/>
          <w:color w:val="000000" w:themeColor="text1"/>
          <w:sz w:val="30"/>
          <w:szCs w:val="30"/>
        </w:rPr>
      </w:pPr>
      <w:r w:rsidRPr="00236696">
        <w:rPr>
          <w:rFonts w:asciiTheme="majorBidi" w:hAnsiTheme="majorBidi" w:cstheme="majorBidi"/>
          <w:color w:val="000000" w:themeColor="text1"/>
          <w:sz w:val="30"/>
          <w:szCs w:val="30"/>
        </w:rPr>
        <w:t xml:space="preserve">    Bir hadis-i şerifte şöyle buyuruluyor: “Ramazan Bayramı sabahı</w:t>
      </w:r>
      <w:r w:rsidR="001B3AC2" w:rsidRPr="00236696">
        <w:rPr>
          <w:rFonts w:asciiTheme="majorBidi" w:hAnsiTheme="majorBidi" w:cstheme="majorBidi"/>
          <w:color w:val="000000" w:themeColor="text1"/>
          <w:sz w:val="30"/>
          <w:szCs w:val="30"/>
        </w:rPr>
        <w:t>,</w:t>
      </w:r>
      <w:r w:rsidRPr="00236696">
        <w:rPr>
          <w:rFonts w:asciiTheme="majorBidi" w:hAnsiTheme="majorBidi" w:cstheme="majorBidi"/>
          <w:color w:val="000000" w:themeColor="text1"/>
          <w:sz w:val="30"/>
          <w:szCs w:val="30"/>
        </w:rPr>
        <w:t xml:space="preserve"> melekler yollara dökülür ve şöyle seslenirler: “Ey Müslümanlar topluluğu! </w:t>
      </w:r>
      <w:proofErr w:type="gramStart"/>
      <w:r w:rsidRPr="00236696">
        <w:rPr>
          <w:rFonts w:asciiTheme="majorBidi" w:hAnsiTheme="majorBidi" w:cstheme="majorBidi"/>
          <w:color w:val="000000" w:themeColor="text1"/>
          <w:sz w:val="30"/>
          <w:szCs w:val="30"/>
        </w:rPr>
        <w:t>Keremi</w:t>
      </w:r>
      <w:proofErr w:type="gramEnd"/>
      <w:r w:rsidRPr="00236696">
        <w:rPr>
          <w:rFonts w:asciiTheme="majorBidi" w:hAnsiTheme="majorBidi" w:cstheme="majorBidi"/>
          <w:color w:val="000000" w:themeColor="text1"/>
          <w:sz w:val="30"/>
          <w:szCs w:val="30"/>
        </w:rPr>
        <w:t xml:space="preserve"> bol olan Rabbinizin rahmetine koşunuz. O </w:t>
      </w:r>
      <w:r w:rsidR="00F12679" w:rsidRPr="00236696">
        <w:rPr>
          <w:rFonts w:asciiTheme="majorBidi" w:hAnsiTheme="majorBidi" w:cstheme="majorBidi"/>
          <w:color w:val="000000" w:themeColor="text1"/>
          <w:sz w:val="30"/>
          <w:szCs w:val="30"/>
        </w:rPr>
        <w:t>(</w:t>
      </w:r>
      <w:proofErr w:type="spellStart"/>
      <w:r w:rsidR="00F12679" w:rsidRPr="00236696">
        <w:rPr>
          <w:rFonts w:asciiTheme="majorBidi" w:hAnsiTheme="majorBidi" w:cstheme="majorBidi"/>
          <w:color w:val="000000" w:themeColor="text1"/>
          <w:sz w:val="30"/>
          <w:szCs w:val="30"/>
        </w:rPr>
        <w:t>C</w:t>
      </w:r>
      <w:r w:rsidRPr="00236696">
        <w:rPr>
          <w:rFonts w:asciiTheme="majorBidi" w:hAnsiTheme="majorBidi" w:cstheme="majorBidi"/>
          <w:color w:val="000000" w:themeColor="text1"/>
          <w:sz w:val="30"/>
          <w:szCs w:val="30"/>
        </w:rPr>
        <w:t>elle</w:t>
      </w:r>
      <w:proofErr w:type="spellEnd"/>
      <w:r w:rsidRPr="00236696">
        <w:rPr>
          <w:rFonts w:asciiTheme="majorBidi" w:hAnsiTheme="majorBidi" w:cstheme="majorBidi"/>
          <w:color w:val="000000" w:themeColor="text1"/>
          <w:sz w:val="30"/>
          <w:szCs w:val="30"/>
        </w:rPr>
        <w:t xml:space="preserve"> </w:t>
      </w:r>
      <w:proofErr w:type="spellStart"/>
      <w:r w:rsidR="00F12679" w:rsidRPr="00236696">
        <w:rPr>
          <w:rFonts w:asciiTheme="majorBidi" w:hAnsiTheme="majorBidi" w:cstheme="majorBidi"/>
          <w:color w:val="000000" w:themeColor="text1"/>
          <w:sz w:val="30"/>
          <w:szCs w:val="30"/>
        </w:rPr>
        <w:t>C</w:t>
      </w:r>
      <w:r w:rsidRPr="00236696">
        <w:rPr>
          <w:rFonts w:asciiTheme="majorBidi" w:hAnsiTheme="majorBidi" w:cstheme="majorBidi"/>
          <w:color w:val="000000" w:themeColor="text1"/>
          <w:sz w:val="30"/>
          <w:szCs w:val="30"/>
        </w:rPr>
        <w:t>elâluh</w:t>
      </w:r>
      <w:proofErr w:type="spellEnd"/>
      <w:r w:rsidR="00F12679" w:rsidRPr="00236696">
        <w:rPr>
          <w:rFonts w:asciiTheme="majorBidi" w:hAnsiTheme="majorBidi" w:cstheme="majorBidi"/>
          <w:color w:val="000000" w:themeColor="text1"/>
          <w:sz w:val="30"/>
          <w:szCs w:val="30"/>
        </w:rPr>
        <w:t>)</w:t>
      </w:r>
      <w:r w:rsidRPr="00236696">
        <w:rPr>
          <w:rFonts w:asciiTheme="majorBidi" w:hAnsiTheme="majorBidi" w:cstheme="majorBidi"/>
          <w:color w:val="000000" w:themeColor="text1"/>
          <w:sz w:val="30"/>
          <w:szCs w:val="30"/>
        </w:rPr>
        <w:t xml:space="preserve">, bayram gününde kuluna çokça iyilik ve ihsanda bulunur, bolca mükâfat verir. Siz gece ibadet etmekle emrolundunuz ve bu emri yerine getirdiniz. Gündüz ise oruç tutmakla emrolundunuz, orucu da tuttunuz. Bayram namazını kıldıktan sonra da bir münadi şöyle seslenir: </w:t>
      </w:r>
      <w:r w:rsidRPr="00236696">
        <w:rPr>
          <w:rFonts w:asciiTheme="majorBidi" w:hAnsiTheme="majorBidi" w:cstheme="majorBidi"/>
          <w:b/>
          <w:bCs/>
          <w:color w:val="000000" w:themeColor="text1"/>
          <w:sz w:val="30"/>
          <w:szCs w:val="30"/>
        </w:rPr>
        <w:t>Müjdeler olsun size! Rabbiniz sizi bağışladı</w:t>
      </w:r>
      <w:r w:rsidRPr="00236696">
        <w:rPr>
          <w:rFonts w:asciiTheme="majorBidi" w:hAnsiTheme="majorBidi" w:cstheme="majorBidi"/>
          <w:color w:val="000000" w:themeColor="text1"/>
          <w:sz w:val="30"/>
          <w:szCs w:val="30"/>
        </w:rPr>
        <w:t xml:space="preserve">. </w:t>
      </w:r>
      <w:r w:rsidRPr="00236696">
        <w:rPr>
          <w:rFonts w:asciiTheme="majorBidi" w:hAnsiTheme="majorBidi" w:cstheme="majorBidi"/>
          <w:b/>
          <w:bCs/>
          <w:i/>
          <w:iCs/>
          <w:color w:val="000000" w:themeColor="text1"/>
          <w:sz w:val="24"/>
          <w:szCs w:val="24"/>
        </w:rPr>
        <w:t>(</w:t>
      </w:r>
      <w:proofErr w:type="spellStart"/>
      <w:r w:rsidRPr="00236696">
        <w:rPr>
          <w:rFonts w:asciiTheme="majorBidi" w:hAnsiTheme="majorBidi" w:cstheme="majorBidi"/>
          <w:b/>
          <w:bCs/>
          <w:i/>
          <w:iCs/>
          <w:color w:val="000000" w:themeColor="text1"/>
          <w:sz w:val="24"/>
          <w:szCs w:val="24"/>
        </w:rPr>
        <w:t>Münzirî</w:t>
      </w:r>
      <w:proofErr w:type="spellEnd"/>
      <w:r w:rsidRPr="00236696">
        <w:rPr>
          <w:rFonts w:asciiTheme="majorBidi" w:hAnsiTheme="majorBidi" w:cstheme="majorBidi"/>
          <w:b/>
          <w:bCs/>
          <w:i/>
          <w:iCs/>
          <w:color w:val="000000" w:themeColor="text1"/>
          <w:sz w:val="24"/>
          <w:szCs w:val="24"/>
        </w:rPr>
        <w:t>, et-</w:t>
      </w:r>
      <w:proofErr w:type="spellStart"/>
      <w:r w:rsidRPr="00236696">
        <w:rPr>
          <w:rFonts w:asciiTheme="majorBidi" w:hAnsiTheme="majorBidi" w:cstheme="majorBidi"/>
          <w:b/>
          <w:bCs/>
          <w:i/>
          <w:iCs/>
          <w:color w:val="000000" w:themeColor="text1"/>
          <w:sz w:val="24"/>
          <w:szCs w:val="24"/>
        </w:rPr>
        <w:t>Terğîb</w:t>
      </w:r>
      <w:proofErr w:type="spellEnd"/>
      <w:r w:rsidRPr="00236696">
        <w:rPr>
          <w:rFonts w:asciiTheme="majorBidi" w:hAnsiTheme="majorBidi" w:cstheme="majorBidi"/>
          <w:b/>
          <w:bCs/>
          <w:i/>
          <w:iCs/>
          <w:color w:val="000000" w:themeColor="text1"/>
          <w:sz w:val="24"/>
          <w:szCs w:val="24"/>
        </w:rPr>
        <w:t xml:space="preserve">, I, 465, h. </w:t>
      </w:r>
      <w:proofErr w:type="spellStart"/>
      <w:r w:rsidRPr="00236696">
        <w:rPr>
          <w:rFonts w:asciiTheme="majorBidi" w:hAnsiTheme="majorBidi" w:cstheme="majorBidi"/>
          <w:b/>
          <w:bCs/>
          <w:i/>
          <w:iCs/>
          <w:color w:val="000000" w:themeColor="text1"/>
          <w:sz w:val="24"/>
          <w:szCs w:val="24"/>
        </w:rPr>
        <w:t>no</w:t>
      </w:r>
      <w:proofErr w:type="spellEnd"/>
      <w:r w:rsidRPr="00236696">
        <w:rPr>
          <w:rFonts w:asciiTheme="majorBidi" w:hAnsiTheme="majorBidi" w:cstheme="majorBidi"/>
          <w:b/>
          <w:bCs/>
          <w:i/>
          <w:iCs/>
          <w:color w:val="000000" w:themeColor="text1"/>
          <w:sz w:val="24"/>
          <w:szCs w:val="24"/>
        </w:rPr>
        <w:t>: 671-1588)</w:t>
      </w:r>
    </w:p>
    <w:p w14:paraId="0F6ECEF0" w14:textId="77037145" w:rsidR="00731D1A" w:rsidRPr="00236696" w:rsidRDefault="00E712AD" w:rsidP="00BD3D93">
      <w:pPr>
        <w:spacing w:after="0" w:line="22" w:lineRule="atLeast"/>
        <w:jc w:val="both"/>
        <w:rPr>
          <w:rFonts w:asciiTheme="majorBidi" w:hAnsiTheme="majorBidi" w:cstheme="majorBidi"/>
          <w:color w:val="000000" w:themeColor="text1"/>
          <w:sz w:val="30"/>
          <w:szCs w:val="30"/>
        </w:rPr>
      </w:pPr>
      <w:r w:rsidRPr="00236696">
        <w:rPr>
          <w:rFonts w:asciiTheme="majorBidi" w:hAnsiTheme="majorBidi" w:cstheme="majorBidi"/>
          <w:b/>
          <w:bCs/>
          <w:color w:val="000000" w:themeColor="text1"/>
          <w:sz w:val="30"/>
          <w:szCs w:val="30"/>
        </w:rPr>
        <w:t xml:space="preserve">      </w:t>
      </w:r>
      <w:r w:rsidR="004F0F0A" w:rsidRPr="00236696">
        <w:rPr>
          <w:rFonts w:asciiTheme="majorBidi" w:hAnsiTheme="majorBidi" w:cstheme="majorBidi"/>
          <w:b/>
          <w:bCs/>
          <w:color w:val="000000" w:themeColor="text1"/>
          <w:sz w:val="30"/>
          <w:szCs w:val="30"/>
        </w:rPr>
        <w:t xml:space="preserve">   Bayram günleri, </w:t>
      </w:r>
      <w:r w:rsidR="004F0F0A" w:rsidRPr="00236696">
        <w:rPr>
          <w:rFonts w:asciiTheme="majorBidi" w:hAnsiTheme="majorBidi" w:cstheme="majorBidi"/>
          <w:color w:val="000000" w:themeColor="text1"/>
          <w:sz w:val="30"/>
          <w:szCs w:val="30"/>
        </w:rPr>
        <w:t>yapılan amellerin katbekat karşılığının verildiği mübarek bir zaman dilimidir.</w:t>
      </w:r>
      <w:r w:rsidRPr="00236696">
        <w:rPr>
          <w:rFonts w:asciiTheme="majorBidi" w:hAnsiTheme="majorBidi" w:cstheme="majorBidi"/>
          <w:color w:val="000000" w:themeColor="text1"/>
          <w:sz w:val="30"/>
          <w:szCs w:val="30"/>
        </w:rPr>
        <w:t xml:space="preserve"> </w:t>
      </w:r>
    </w:p>
    <w:p w14:paraId="29CA7738" w14:textId="77777777" w:rsidR="004F0F0A" w:rsidRPr="00236696" w:rsidRDefault="00F104A4" w:rsidP="00BD3D93">
      <w:pPr>
        <w:spacing w:after="0" w:line="22" w:lineRule="atLeast"/>
        <w:jc w:val="both"/>
        <w:rPr>
          <w:rFonts w:asciiTheme="majorBidi" w:eastAsia="Times New Roman" w:hAnsiTheme="majorBidi" w:cstheme="majorBidi"/>
          <w:i/>
          <w:iCs/>
          <w:color w:val="000000" w:themeColor="text1"/>
          <w:kern w:val="0"/>
          <w:sz w:val="24"/>
          <w:szCs w:val="24"/>
          <w:lang w:eastAsia="tr-TR"/>
          <w14:ligatures w14:val="none"/>
        </w:rPr>
      </w:pPr>
      <w:r w:rsidRPr="00236696">
        <w:rPr>
          <w:rFonts w:asciiTheme="majorBidi" w:hAnsiTheme="majorBidi" w:cstheme="majorBidi"/>
          <w:color w:val="000000" w:themeColor="text1"/>
          <w:sz w:val="30"/>
          <w:szCs w:val="30"/>
        </w:rPr>
        <w:t xml:space="preserve">        </w:t>
      </w:r>
      <w:r w:rsidR="004F0F0A" w:rsidRPr="00236696">
        <w:rPr>
          <w:rFonts w:asciiTheme="majorBidi" w:eastAsia="Times New Roman" w:hAnsiTheme="majorBidi" w:cstheme="majorBidi"/>
          <w:color w:val="000000" w:themeColor="text1"/>
          <w:kern w:val="0"/>
          <w:sz w:val="30"/>
          <w:szCs w:val="30"/>
          <w:lang w:eastAsia="tr-TR"/>
          <w14:ligatures w14:val="none"/>
        </w:rPr>
        <w:t xml:space="preserve">Allah </w:t>
      </w:r>
      <w:proofErr w:type="spellStart"/>
      <w:r w:rsidR="004F0F0A" w:rsidRPr="00236696">
        <w:rPr>
          <w:rFonts w:asciiTheme="majorBidi" w:eastAsia="Times New Roman" w:hAnsiTheme="majorBidi" w:cstheme="majorBidi"/>
          <w:color w:val="000000" w:themeColor="text1"/>
          <w:kern w:val="0"/>
          <w:sz w:val="30"/>
          <w:szCs w:val="30"/>
          <w:lang w:eastAsia="tr-TR"/>
          <w14:ligatures w14:val="none"/>
        </w:rPr>
        <w:t>Rasulü</w:t>
      </w:r>
      <w:proofErr w:type="spellEnd"/>
      <w:r w:rsidR="004F0F0A" w:rsidRPr="00236696">
        <w:rPr>
          <w:rFonts w:asciiTheme="majorBidi" w:eastAsia="Times New Roman" w:hAnsiTheme="majorBidi" w:cstheme="majorBidi"/>
          <w:color w:val="000000" w:themeColor="text1"/>
          <w:kern w:val="0"/>
          <w:sz w:val="30"/>
          <w:szCs w:val="30"/>
          <w:lang w:eastAsia="tr-TR"/>
          <w14:ligatures w14:val="none"/>
        </w:rPr>
        <w:t xml:space="preserve"> </w:t>
      </w:r>
      <w:bookmarkStart w:id="0" w:name="_Hlk138756156"/>
      <w:r w:rsidR="004F0F0A" w:rsidRPr="00236696">
        <w:rPr>
          <w:rFonts w:asciiTheme="majorBidi" w:eastAsia="Times New Roman" w:hAnsiTheme="majorBidi" w:cstheme="majorBidi"/>
          <w:color w:val="000000" w:themeColor="text1"/>
          <w:kern w:val="0"/>
          <w:sz w:val="30"/>
          <w:szCs w:val="30"/>
          <w:lang w:eastAsia="tr-TR"/>
          <w14:ligatures w14:val="none"/>
        </w:rPr>
        <w:t>(</w:t>
      </w:r>
      <w:proofErr w:type="spellStart"/>
      <w:r w:rsidR="004F0F0A" w:rsidRPr="00236696">
        <w:rPr>
          <w:rFonts w:asciiTheme="majorBidi" w:eastAsia="Times New Roman" w:hAnsiTheme="majorBidi" w:cstheme="majorBidi"/>
          <w:color w:val="000000" w:themeColor="text1"/>
          <w:kern w:val="0"/>
          <w:sz w:val="30"/>
          <w:szCs w:val="30"/>
          <w:lang w:eastAsia="tr-TR"/>
          <w14:ligatures w14:val="none"/>
        </w:rPr>
        <w:t>s.a.s</w:t>
      </w:r>
      <w:proofErr w:type="spellEnd"/>
      <w:r w:rsidR="004F0F0A" w:rsidRPr="00236696">
        <w:rPr>
          <w:rFonts w:asciiTheme="majorBidi" w:eastAsia="Times New Roman" w:hAnsiTheme="majorBidi" w:cstheme="majorBidi"/>
          <w:color w:val="000000" w:themeColor="text1"/>
          <w:kern w:val="0"/>
          <w:sz w:val="30"/>
          <w:szCs w:val="30"/>
          <w:lang w:eastAsia="tr-TR"/>
          <w14:ligatures w14:val="none"/>
        </w:rPr>
        <w:t xml:space="preserve">), </w:t>
      </w:r>
      <w:bookmarkEnd w:id="0"/>
      <w:r w:rsidR="004F0F0A" w:rsidRPr="00236696">
        <w:rPr>
          <w:rFonts w:asciiTheme="majorBidi" w:eastAsia="Times New Roman" w:hAnsiTheme="majorBidi" w:cstheme="majorBidi"/>
          <w:color w:val="000000" w:themeColor="text1"/>
          <w:kern w:val="0"/>
          <w:sz w:val="30"/>
          <w:szCs w:val="30"/>
          <w:lang w:eastAsia="tr-TR"/>
          <w14:ligatures w14:val="none"/>
        </w:rPr>
        <w:t xml:space="preserve">bayram namazına giderken ve gelirken yollara dizilenlerin bayramlarını kutlar, </w:t>
      </w:r>
      <w:r w:rsidR="004F0F0A" w:rsidRPr="00236696">
        <w:rPr>
          <w:rFonts w:asciiTheme="majorBidi" w:eastAsia="Times New Roman" w:hAnsiTheme="majorBidi" w:cstheme="majorBidi"/>
          <w:b/>
          <w:bCs/>
          <w:i/>
          <w:iCs/>
          <w:color w:val="000000" w:themeColor="text1"/>
          <w:kern w:val="0"/>
          <w:sz w:val="24"/>
          <w:szCs w:val="24"/>
          <w:lang w:eastAsia="tr-TR"/>
          <w14:ligatures w14:val="none"/>
        </w:rPr>
        <w:t>(</w:t>
      </w:r>
      <w:proofErr w:type="spellStart"/>
      <w:r w:rsidR="004F0F0A" w:rsidRPr="00236696">
        <w:rPr>
          <w:rFonts w:asciiTheme="majorBidi" w:eastAsia="Times New Roman" w:hAnsiTheme="majorBidi" w:cstheme="majorBidi"/>
          <w:b/>
          <w:bCs/>
          <w:i/>
          <w:iCs/>
          <w:color w:val="000000" w:themeColor="text1"/>
          <w:kern w:val="0"/>
          <w:sz w:val="24"/>
          <w:szCs w:val="24"/>
          <w:lang w:eastAsia="tr-TR"/>
          <w14:ligatures w14:val="none"/>
        </w:rPr>
        <w:t>Dihlevî</w:t>
      </w:r>
      <w:proofErr w:type="spellEnd"/>
      <w:r w:rsidR="004F0F0A" w:rsidRPr="00236696">
        <w:rPr>
          <w:rFonts w:asciiTheme="majorBidi" w:eastAsia="Times New Roman" w:hAnsiTheme="majorBidi" w:cstheme="majorBidi"/>
          <w:b/>
          <w:bCs/>
          <w:i/>
          <w:iCs/>
          <w:color w:val="000000" w:themeColor="text1"/>
          <w:kern w:val="0"/>
          <w:sz w:val="24"/>
          <w:szCs w:val="24"/>
          <w:lang w:eastAsia="tr-TR"/>
          <w14:ligatures w14:val="none"/>
        </w:rPr>
        <w:t>, 2/92)</w:t>
      </w:r>
      <w:r w:rsidR="004F0F0A" w:rsidRPr="00236696">
        <w:rPr>
          <w:rFonts w:asciiTheme="majorBidi" w:eastAsia="Times New Roman" w:hAnsiTheme="majorBidi" w:cstheme="majorBidi"/>
          <w:color w:val="000000" w:themeColor="text1"/>
          <w:kern w:val="0"/>
          <w:sz w:val="24"/>
          <w:szCs w:val="24"/>
          <w:lang w:eastAsia="tr-TR"/>
          <w14:ligatures w14:val="none"/>
        </w:rPr>
        <w:t xml:space="preserve"> </w:t>
      </w:r>
      <w:r w:rsidR="004F0F0A" w:rsidRPr="00236696">
        <w:rPr>
          <w:rFonts w:asciiTheme="majorBidi" w:eastAsia="Times New Roman" w:hAnsiTheme="majorBidi" w:cstheme="majorBidi"/>
          <w:b/>
          <w:bCs/>
          <w:color w:val="000000" w:themeColor="text1"/>
          <w:kern w:val="0"/>
          <w:sz w:val="30"/>
          <w:szCs w:val="30"/>
          <w:lang w:eastAsia="tr-TR"/>
          <w14:ligatures w14:val="none"/>
        </w:rPr>
        <w:t>bayram namazları sonunda sadaka ve hediyeler verir, vermeye de teşvik ederdi. Bu verilenlerin günahların bağışlanmasına vesile olacağını bildirirdi</w:t>
      </w:r>
      <w:r w:rsidR="004F0F0A" w:rsidRPr="00236696">
        <w:rPr>
          <w:rFonts w:asciiTheme="majorBidi" w:eastAsia="Times New Roman" w:hAnsiTheme="majorBidi" w:cstheme="majorBidi"/>
          <w:color w:val="000000" w:themeColor="text1"/>
          <w:kern w:val="0"/>
          <w:sz w:val="30"/>
          <w:szCs w:val="30"/>
          <w:lang w:eastAsia="tr-TR"/>
          <w14:ligatures w14:val="none"/>
        </w:rPr>
        <w:t>.</w:t>
      </w:r>
      <w:r w:rsidR="004F0F0A" w:rsidRPr="00236696">
        <w:rPr>
          <w:rFonts w:asciiTheme="majorBidi" w:hAnsiTheme="majorBidi" w:cstheme="majorBidi"/>
          <w:color w:val="000000" w:themeColor="text1"/>
          <w:sz w:val="30"/>
          <w:szCs w:val="30"/>
        </w:rPr>
        <w:t xml:space="preserve"> </w:t>
      </w:r>
      <w:r w:rsidR="004F0F0A" w:rsidRPr="00236696">
        <w:rPr>
          <w:rFonts w:asciiTheme="majorBidi" w:hAnsiTheme="majorBidi" w:cstheme="majorBidi"/>
          <w:b/>
          <w:bCs/>
          <w:i/>
          <w:iCs/>
          <w:color w:val="000000" w:themeColor="text1"/>
          <w:sz w:val="24"/>
          <w:szCs w:val="24"/>
        </w:rPr>
        <w:t>(</w:t>
      </w:r>
      <w:r w:rsidR="004F0F0A" w:rsidRPr="00236696">
        <w:rPr>
          <w:rFonts w:asciiTheme="majorBidi" w:eastAsia="Times New Roman" w:hAnsiTheme="majorBidi" w:cstheme="majorBidi"/>
          <w:b/>
          <w:bCs/>
          <w:i/>
          <w:iCs/>
          <w:color w:val="000000" w:themeColor="text1"/>
          <w:kern w:val="0"/>
          <w:sz w:val="24"/>
          <w:szCs w:val="24"/>
          <w:lang w:eastAsia="tr-TR"/>
          <w14:ligatures w14:val="none"/>
        </w:rPr>
        <w:t xml:space="preserve">Müslim, </w:t>
      </w:r>
      <w:proofErr w:type="spellStart"/>
      <w:r w:rsidR="004F0F0A" w:rsidRPr="00236696">
        <w:rPr>
          <w:rFonts w:asciiTheme="majorBidi" w:eastAsia="Times New Roman" w:hAnsiTheme="majorBidi" w:cstheme="majorBidi"/>
          <w:b/>
          <w:bCs/>
          <w:i/>
          <w:iCs/>
          <w:color w:val="000000" w:themeColor="text1"/>
          <w:kern w:val="0"/>
          <w:sz w:val="24"/>
          <w:szCs w:val="24"/>
          <w:lang w:eastAsia="tr-TR"/>
          <w14:ligatures w14:val="none"/>
        </w:rPr>
        <w:t>Salâtü'l-Iydeyn</w:t>
      </w:r>
      <w:proofErr w:type="spellEnd"/>
      <w:r w:rsidR="004F0F0A" w:rsidRPr="00236696">
        <w:rPr>
          <w:rFonts w:asciiTheme="majorBidi" w:eastAsia="Times New Roman" w:hAnsiTheme="majorBidi" w:cstheme="majorBidi"/>
          <w:b/>
          <w:bCs/>
          <w:i/>
          <w:iCs/>
          <w:color w:val="000000" w:themeColor="text1"/>
          <w:kern w:val="0"/>
          <w:sz w:val="24"/>
          <w:szCs w:val="24"/>
          <w:lang w:eastAsia="tr-TR"/>
          <w14:ligatures w14:val="none"/>
        </w:rPr>
        <w:t xml:space="preserve"> 9)</w:t>
      </w:r>
    </w:p>
    <w:p w14:paraId="0122E5AF" w14:textId="013C154A" w:rsidR="00D166EC" w:rsidRPr="00236696" w:rsidRDefault="004F0F0A" w:rsidP="00D166EC">
      <w:pPr>
        <w:spacing w:after="0" w:line="22" w:lineRule="atLeast"/>
        <w:jc w:val="both"/>
        <w:rPr>
          <w:rFonts w:asciiTheme="majorBidi" w:hAnsiTheme="majorBidi" w:cstheme="majorBidi"/>
          <w:color w:val="000000" w:themeColor="text1"/>
          <w:sz w:val="30"/>
          <w:szCs w:val="30"/>
        </w:rPr>
      </w:pPr>
      <w:r w:rsidRPr="00236696">
        <w:rPr>
          <w:rFonts w:asciiTheme="majorBidi" w:hAnsiTheme="majorBidi" w:cstheme="majorBidi"/>
          <w:color w:val="000000" w:themeColor="text1"/>
          <w:sz w:val="30"/>
          <w:szCs w:val="30"/>
        </w:rPr>
        <w:t xml:space="preserve">      Peygamber Efendimiz (</w:t>
      </w:r>
      <w:proofErr w:type="spellStart"/>
      <w:r w:rsidRPr="00236696">
        <w:rPr>
          <w:rFonts w:asciiTheme="majorBidi" w:hAnsiTheme="majorBidi" w:cstheme="majorBidi"/>
          <w:color w:val="000000" w:themeColor="text1"/>
          <w:sz w:val="30"/>
          <w:szCs w:val="30"/>
        </w:rPr>
        <w:t>sallallahualeyhi</w:t>
      </w:r>
      <w:proofErr w:type="spellEnd"/>
      <w:r w:rsidRPr="00236696">
        <w:rPr>
          <w:rFonts w:asciiTheme="majorBidi" w:hAnsiTheme="majorBidi" w:cstheme="majorBidi"/>
          <w:color w:val="000000" w:themeColor="text1"/>
          <w:sz w:val="30"/>
          <w:szCs w:val="30"/>
        </w:rPr>
        <w:t xml:space="preserve"> ve </w:t>
      </w:r>
      <w:proofErr w:type="spellStart"/>
      <w:r w:rsidRPr="00236696">
        <w:rPr>
          <w:rFonts w:asciiTheme="majorBidi" w:hAnsiTheme="majorBidi" w:cstheme="majorBidi"/>
          <w:color w:val="000000" w:themeColor="text1"/>
          <w:sz w:val="30"/>
          <w:szCs w:val="30"/>
        </w:rPr>
        <w:t>sellem</w:t>
      </w:r>
      <w:proofErr w:type="spellEnd"/>
      <w:r w:rsidRPr="00236696">
        <w:rPr>
          <w:rFonts w:asciiTheme="majorBidi" w:hAnsiTheme="majorBidi" w:cstheme="majorBidi"/>
          <w:color w:val="000000" w:themeColor="text1"/>
          <w:sz w:val="30"/>
          <w:szCs w:val="30"/>
        </w:rPr>
        <w:t>), bayramlık elbiseler giymiş çocukların</w:t>
      </w:r>
      <w:r w:rsidR="001B3AC2" w:rsidRPr="00236696">
        <w:rPr>
          <w:rFonts w:asciiTheme="majorBidi" w:hAnsiTheme="majorBidi" w:cstheme="majorBidi"/>
          <w:color w:val="000000" w:themeColor="text1"/>
          <w:sz w:val="30"/>
          <w:szCs w:val="30"/>
        </w:rPr>
        <w:t>,</w:t>
      </w:r>
      <w:r w:rsidRPr="00236696">
        <w:rPr>
          <w:rFonts w:asciiTheme="majorBidi" w:hAnsiTheme="majorBidi" w:cstheme="majorBidi"/>
          <w:color w:val="000000" w:themeColor="text1"/>
          <w:sz w:val="30"/>
          <w:szCs w:val="30"/>
        </w:rPr>
        <w:t xml:space="preserve"> neşe ve sevinç içinde oynadıklarını görmüştü. Onların yanından geçerken, yırtık elbiseli bir çocuğun kenarda oturup diğerlerini hüzünle seyrettiğini gördü. Rahmet Peygamberi hemen onun yanına vardı; halini hatırını sorup gönlünü almak istedi. Çocuk, ağlayarak babasının şehit olduğunu ve kimsesiz kaldığını </w:t>
      </w:r>
      <w:r w:rsidRPr="00236696">
        <w:rPr>
          <w:rFonts w:asciiTheme="majorBidi" w:hAnsiTheme="majorBidi" w:cstheme="majorBidi"/>
          <w:color w:val="000000" w:themeColor="text1"/>
          <w:sz w:val="30"/>
          <w:szCs w:val="30"/>
        </w:rPr>
        <w:lastRenderedPageBreak/>
        <w:t xml:space="preserve">söyledi. Peygamber Efendimiz, çocuğun ellerinden şefkatle tuttu, saçlarını sevgiyle okşadı; </w:t>
      </w:r>
      <w:r w:rsidRPr="00236696">
        <w:rPr>
          <w:rFonts w:asciiTheme="majorBidi" w:hAnsiTheme="majorBidi" w:cstheme="majorBidi"/>
          <w:b/>
          <w:bCs/>
          <w:color w:val="000000" w:themeColor="text1"/>
          <w:sz w:val="30"/>
          <w:szCs w:val="30"/>
        </w:rPr>
        <w:t xml:space="preserve">“Yavrucuğum, Allah’ın </w:t>
      </w:r>
      <w:proofErr w:type="spellStart"/>
      <w:r w:rsidRPr="00236696">
        <w:rPr>
          <w:rFonts w:asciiTheme="majorBidi" w:hAnsiTheme="majorBidi" w:cstheme="majorBidi"/>
          <w:b/>
          <w:bCs/>
          <w:color w:val="000000" w:themeColor="text1"/>
          <w:sz w:val="30"/>
          <w:szCs w:val="30"/>
        </w:rPr>
        <w:t>Rasûlü</w:t>
      </w:r>
      <w:proofErr w:type="spellEnd"/>
      <w:r w:rsidRPr="00236696">
        <w:rPr>
          <w:rFonts w:asciiTheme="majorBidi" w:hAnsiTheme="majorBidi" w:cstheme="majorBidi"/>
          <w:b/>
          <w:bCs/>
          <w:color w:val="000000" w:themeColor="text1"/>
          <w:sz w:val="30"/>
          <w:szCs w:val="30"/>
        </w:rPr>
        <w:t xml:space="preserve"> baban, </w:t>
      </w:r>
      <w:proofErr w:type="spellStart"/>
      <w:r w:rsidRPr="00236696">
        <w:rPr>
          <w:rFonts w:asciiTheme="majorBidi" w:hAnsiTheme="majorBidi" w:cstheme="majorBidi"/>
          <w:b/>
          <w:bCs/>
          <w:color w:val="000000" w:themeColor="text1"/>
          <w:sz w:val="30"/>
          <w:szCs w:val="30"/>
        </w:rPr>
        <w:t>Âişe</w:t>
      </w:r>
      <w:proofErr w:type="spellEnd"/>
      <w:r w:rsidRPr="00236696">
        <w:rPr>
          <w:rFonts w:asciiTheme="majorBidi" w:hAnsiTheme="majorBidi" w:cstheme="majorBidi"/>
          <w:b/>
          <w:bCs/>
          <w:color w:val="000000" w:themeColor="text1"/>
          <w:sz w:val="30"/>
          <w:szCs w:val="30"/>
        </w:rPr>
        <w:t xml:space="preserve"> annen, Fatıma ablan, Hasan ile Hüseyin de kardeşlerin olsun ister misin?” dedi.</w:t>
      </w:r>
      <w:r w:rsidRPr="00236696">
        <w:rPr>
          <w:rFonts w:asciiTheme="majorBidi" w:hAnsiTheme="majorBidi" w:cstheme="majorBidi"/>
          <w:color w:val="000000" w:themeColor="text1"/>
          <w:sz w:val="30"/>
          <w:szCs w:val="30"/>
        </w:rPr>
        <w:t xml:space="preserve"> </w:t>
      </w:r>
      <w:proofErr w:type="gramStart"/>
      <w:r w:rsidRPr="00236696">
        <w:rPr>
          <w:rFonts w:asciiTheme="majorBidi" w:hAnsiTheme="majorBidi" w:cstheme="majorBidi"/>
          <w:color w:val="000000" w:themeColor="text1"/>
          <w:sz w:val="30"/>
          <w:szCs w:val="30"/>
        </w:rPr>
        <w:t>Sonra  onu</w:t>
      </w:r>
      <w:proofErr w:type="gramEnd"/>
      <w:r w:rsidRPr="00236696">
        <w:rPr>
          <w:rFonts w:asciiTheme="majorBidi" w:hAnsiTheme="majorBidi" w:cstheme="majorBidi"/>
          <w:color w:val="000000" w:themeColor="text1"/>
          <w:sz w:val="30"/>
          <w:szCs w:val="30"/>
        </w:rPr>
        <w:t xml:space="preserve"> alıp cennetlere değişilmeyecek mübarek evlerine götürdü; yedirdi içirdi ve güzelce giydirdi . Daha </w:t>
      </w:r>
      <w:proofErr w:type="gramStart"/>
      <w:r w:rsidRPr="00236696">
        <w:rPr>
          <w:rFonts w:asciiTheme="majorBidi" w:hAnsiTheme="majorBidi" w:cstheme="majorBidi"/>
          <w:color w:val="000000" w:themeColor="text1"/>
          <w:sz w:val="30"/>
          <w:szCs w:val="30"/>
        </w:rPr>
        <w:t>sonrada</w:t>
      </w:r>
      <w:proofErr w:type="gramEnd"/>
      <w:r w:rsidRPr="00236696">
        <w:rPr>
          <w:rFonts w:asciiTheme="majorBidi" w:hAnsiTheme="majorBidi" w:cstheme="majorBidi"/>
          <w:color w:val="000000" w:themeColor="text1"/>
          <w:sz w:val="30"/>
          <w:szCs w:val="30"/>
        </w:rPr>
        <w:t xml:space="preserve"> manası iyi olmayan </w:t>
      </w:r>
      <w:proofErr w:type="spellStart"/>
      <w:r w:rsidRPr="00236696">
        <w:rPr>
          <w:rFonts w:asciiTheme="majorBidi" w:hAnsiTheme="majorBidi" w:cstheme="majorBidi"/>
          <w:color w:val="000000" w:themeColor="text1"/>
          <w:sz w:val="30"/>
          <w:szCs w:val="30"/>
        </w:rPr>
        <w:t>Büceyr</w:t>
      </w:r>
      <w:proofErr w:type="spellEnd"/>
      <w:r w:rsidRPr="00236696">
        <w:rPr>
          <w:rFonts w:asciiTheme="majorBidi" w:hAnsiTheme="majorBidi" w:cstheme="majorBidi"/>
          <w:color w:val="000000" w:themeColor="text1"/>
          <w:sz w:val="30"/>
          <w:szCs w:val="30"/>
        </w:rPr>
        <w:t xml:space="preserve"> ismini</w:t>
      </w:r>
      <w:r w:rsidR="001B3AC2" w:rsidRPr="00236696">
        <w:rPr>
          <w:rFonts w:asciiTheme="majorBidi" w:hAnsiTheme="majorBidi" w:cstheme="majorBidi"/>
          <w:color w:val="000000" w:themeColor="text1"/>
          <w:sz w:val="30"/>
          <w:szCs w:val="30"/>
        </w:rPr>
        <w:t>,</w:t>
      </w:r>
      <w:r w:rsidRPr="00236696">
        <w:rPr>
          <w:rFonts w:asciiTheme="majorBidi" w:hAnsiTheme="majorBidi" w:cstheme="majorBidi"/>
          <w:color w:val="000000" w:themeColor="text1"/>
          <w:sz w:val="30"/>
          <w:szCs w:val="30"/>
        </w:rPr>
        <w:t xml:space="preserve">  </w:t>
      </w:r>
      <w:r w:rsidRPr="00236696">
        <w:rPr>
          <w:rFonts w:asciiTheme="majorBidi" w:hAnsiTheme="majorBidi" w:cstheme="majorBidi"/>
          <w:b/>
          <w:bCs/>
          <w:color w:val="000000" w:themeColor="text1"/>
          <w:sz w:val="30"/>
          <w:szCs w:val="30"/>
        </w:rPr>
        <w:t xml:space="preserve">“Artık senin adın </w:t>
      </w:r>
      <w:proofErr w:type="spellStart"/>
      <w:r w:rsidRPr="00236696">
        <w:rPr>
          <w:rFonts w:asciiTheme="majorBidi" w:hAnsiTheme="majorBidi" w:cstheme="majorBidi"/>
          <w:b/>
          <w:bCs/>
          <w:color w:val="000000" w:themeColor="text1"/>
          <w:sz w:val="30"/>
          <w:szCs w:val="30"/>
        </w:rPr>
        <w:t>Büceyr</w:t>
      </w:r>
      <w:proofErr w:type="spellEnd"/>
      <w:r w:rsidRPr="00236696">
        <w:rPr>
          <w:rFonts w:asciiTheme="majorBidi" w:hAnsiTheme="majorBidi" w:cstheme="majorBidi"/>
          <w:b/>
          <w:bCs/>
          <w:color w:val="000000" w:themeColor="text1"/>
          <w:sz w:val="30"/>
          <w:szCs w:val="30"/>
        </w:rPr>
        <w:t xml:space="preserve"> değil</w:t>
      </w:r>
      <w:r w:rsidR="001B3AC2" w:rsidRPr="00236696">
        <w:rPr>
          <w:rFonts w:asciiTheme="majorBidi" w:hAnsiTheme="majorBidi" w:cstheme="majorBidi"/>
          <w:b/>
          <w:bCs/>
          <w:color w:val="000000" w:themeColor="text1"/>
          <w:sz w:val="30"/>
          <w:szCs w:val="30"/>
        </w:rPr>
        <w:t>,</w:t>
      </w:r>
      <w:r w:rsidRPr="00236696">
        <w:rPr>
          <w:rFonts w:asciiTheme="majorBidi" w:hAnsiTheme="majorBidi" w:cstheme="majorBidi"/>
          <w:b/>
          <w:bCs/>
          <w:color w:val="000000" w:themeColor="text1"/>
          <w:sz w:val="30"/>
          <w:szCs w:val="30"/>
        </w:rPr>
        <w:t xml:space="preserve"> müjdeci anlamına gelen  “Beşir” olsun” </w:t>
      </w:r>
      <w:r w:rsidRPr="00236696">
        <w:rPr>
          <w:rFonts w:asciiTheme="majorBidi" w:hAnsiTheme="majorBidi" w:cstheme="majorBidi"/>
          <w:color w:val="000000" w:themeColor="text1"/>
          <w:sz w:val="30"/>
          <w:szCs w:val="30"/>
        </w:rPr>
        <w:t>diyerek değiştirdi ve adeta ona yeni bir doğum yaşattı. Beşir, oynayan çocukların yanına gülerek döndü ve bayramını sevinerek geçirdi.</w:t>
      </w:r>
      <w:r w:rsidR="00D166EC" w:rsidRPr="00236696">
        <w:rPr>
          <w:rFonts w:asciiTheme="majorBidi" w:hAnsiTheme="majorBidi" w:cstheme="majorBidi"/>
          <w:color w:val="000000" w:themeColor="text1"/>
          <w:sz w:val="30"/>
          <w:szCs w:val="30"/>
        </w:rPr>
        <w:t xml:space="preserve"> </w:t>
      </w:r>
      <w:r w:rsidR="00D166EC" w:rsidRPr="00236696">
        <w:rPr>
          <w:rFonts w:asciiTheme="majorBidi" w:hAnsiTheme="majorBidi" w:cstheme="majorBidi"/>
          <w:b/>
          <w:bCs/>
          <w:color w:val="000000" w:themeColor="text1"/>
          <w:sz w:val="30"/>
          <w:szCs w:val="30"/>
        </w:rPr>
        <w:t>Böylece</w:t>
      </w:r>
      <w:r w:rsidR="00D166EC" w:rsidRPr="00236696">
        <w:rPr>
          <w:rFonts w:asciiTheme="majorBidi" w:hAnsiTheme="majorBidi" w:cstheme="majorBidi"/>
          <w:b/>
          <w:bCs/>
          <w:color w:val="000000" w:themeColor="text1"/>
          <w:sz w:val="30"/>
          <w:szCs w:val="30"/>
        </w:rPr>
        <w:t xml:space="preserve"> Şefkat Peygamberi, </w:t>
      </w:r>
      <w:r w:rsidR="00D166EC" w:rsidRPr="00236696">
        <w:rPr>
          <w:rFonts w:asciiTheme="majorBidi" w:hAnsiTheme="majorBidi" w:cstheme="majorBidi"/>
          <w:b/>
          <w:bCs/>
          <w:color w:val="000000" w:themeColor="text1"/>
          <w:sz w:val="30"/>
          <w:szCs w:val="30"/>
        </w:rPr>
        <w:t>önce</w:t>
      </w:r>
      <w:r w:rsidR="00D166EC" w:rsidRPr="00236696">
        <w:rPr>
          <w:rFonts w:asciiTheme="majorBidi" w:hAnsiTheme="majorBidi" w:cstheme="majorBidi"/>
          <w:b/>
          <w:bCs/>
          <w:color w:val="000000" w:themeColor="text1"/>
          <w:sz w:val="30"/>
          <w:szCs w:val="30"/>
        </w:rPr>
        <w:t xml:space="preserve"> ağlayan bir yetimin yüzünü güldürmüş, sonra bayram yapmıştı.</w:t>
      </w:r>
    </w:p>
    <w:p w14:paraId="16F1191A" w14:textId="1993FAF3" w:rsidR="004F0F0A" w:rsidRPr="00236696" w:rsidRDefault="004814F7" w:rsidP="00BD3D93">
      <w:pPr>
        <w:spacing w:after="0" w:line="22" w:lineRule="atLeast"/>
        <w:jc w:val="both"/>
        <w:rPr>
          <w:rFonts w:asciiTheme="majorBidi" w:hAnsiTheme="majorBidi" w:cstheme="majorBidi"/>
          <w:b/>
          <w:bCs/>
          <w:color w:val="000000" w:themeColor="text1"/>
          <w:sz w:val="30"/>
          <w:szCs w:val="30"/>
        </w:rPr>
      </w:pPr>
      <w:r w:rsidRPr="00236696">
        <w:rPr>
          <w:rFonts w:asciiTheme="majorBidi" w:hAnsiTheme="majorBidi" w:cstheme="majorBidi"/>
          <w:b/>
          <w:bCs/>
          <w:color w:val="000000" w:themeColor="text1"/>
          <w:sz w:val="30"/>
          <w:szCs w:val="30"/>
        </w:rPr>
        <w:t xml:space="preserve">    </w:t>
      </w:r>
      <w:r w:rsidR="004D6D33" w:rsidRPr="00236696">
        <w:rPr>
          <w:rFonts w:asciiTheme="majorBidi" w:hAnsiTheme="majorBidi" w:cstheme="majorBidi"/>
          <w:b/>
          <w:bCs/>
          <w:color w:val="000000" w:themeColor="text1"/>
          <w:sz w:val="30"/>
          <w:szCs w:val="30"/>
        </w:rPr>
        <w:t xml:space="preserve"> Aziz Müminler!</w:t>
      </w:r>
    </w:p>
    <w:p w14:paraId="43D42F01" w14:textId="4D7431F1" w:rsidR="00A44839" w:rsidRPr="00236696" w:rsidRDefault="004814F7" w:rsidP="00D166EC">
      <w:pPr>
        <w:spacing w:after="0" w:line="22" w:lineRule="atLeast"/>
        <w:jc w:val="both"/>
        <w:rPr>
          <w:rFonts w:asciiTheme="majorBidi" w:hAnsiTheme="majorBidi" w:cstheme="majorBidi"/>
          <w:color w:val="000000" w:themeColor="text1"/>
          <w:sz w:val="30"/>
          <w:szCs w:val="30"/>
        </w:rPr>
      </w:pPr>
      <w:r w:rsidRPr="00236696">
        <w:rPr>
          <w:rFonts w:asciiTheme="majorBidi" w:hAnsiTheme="majorBidi" w:cstheme="majorBidi"/>
          <w:color w:val="000000" w:themeColor="text1"/>
          <w:sz w:val="30"/>
          <w:szCs w:val="30"/>
        </w:rPr>
        <w:t xml:space="preserve">   </w:t>
      </w:r>
      <w:r w:rsidR="004D6D33" w:rsidRPr="00236696">
        <w:rPr>
          <w:rFonts w:asciiTheme="majorBidi" w:hAnsiTheme="majorBidi" w:cstheme="majorBidi"/>
          <w:b/>
          <w:bCs/>
          <w:color w:val="000000" w:themeColor="text1"/>
          <w:sz w:val="30"/>
          <w:szCs w:val="30"/>
        </w:rPr>
        <w:t xml:space="preserve">Hakiki manada değerlendirilebilen bayramlar, ekilen fitne tohumlarıyla birbirinden uzaklaşmış ve </w:t>
      </w:r>
      <w:proofErr w:type="spellStart"/>
      <w:r w:rsidR="001B3AC2" w:rsidRPr="00236696">
        <w:rPr>
          <w:rFonts w:asciiTheme="majorBidi" w:hAnsiTheme="majorBidi" w:cstheme="majorBidi"/>
          <w:b/>
          <w:bCs/>
          <w:color w:val="000000" w:themeColor="text1"/>
          <w:sz w:val="30"/>
          <w:szCs w:val="30"/>
        </w:rPr>
        <w:t>âdeta</w:t>
      </w:r>
      <w:proofErr w:type="spellEnd"/>
      <w:r w:rsidR="004D6D33" w:rsidRPr="00236696">
        <w:rPr>
          <w:rFonts w:asciiTheme="majorBidi" w:hAnsiTheme="majorBidi" w:cstheme="majorBidi"/>
          <w:b/>
          <w:bCs/>
          <w:color w:val="000000" w:themeColor="text1"/>
          <w:sz w:val="30"/>
          <w:szCs w:val="30"/>
        </w:rPr>
        <w:t xml:space="preserve"> vahşileşmiş insanların yeniden toparlanmasına ve birbirleriyle kucaklaşmalarına vesile olabilir. </w:t>
      </w:r>
      <w:r w:rsidR="004D6D33" w:rsidRPr="00236696">
        <w:rPr>
          <w:rFonts w:asciiTheme="majorBidi" w:hAnsiTheme="majorBidi" w:cstheme="majorBidi"/>
          <w:color w:val="000000" w:themeColor="text1"/>
          <w:sz w:val="30"/>
          <w:szCs w:val="30"/>
        </w:rPr>
        <w:t xml:space="preserve"> </w:t>
      </w:r>
      <w:r w:rsidR="004D6D33" w:rsidRPr="00236696">
        <w:rPr>
          <w:rFonts w:asciiTheme="majorBidi" w:eastAsia="Times New Roman" w:hAnsiTheme="majorBidi" w:cstheme="majorBidi"/>
          <w:color w:val="000000" w:themeColor="text1"/>
          <w:sz w:val="30"/>
          <w:szCs w:val="30"/>
          <w:lang w:eastAsia="tr-TR"/>
        </w:rPr>
        <w:t xml:space="preserve">Bayramların </w:t>
      </w:r>
      <w:r w:rsidR="004D6D33" w:rsidRPr="00236696">
        <w:rPr>
          <w:rFonts w:asciiTheme="majorBidi" w:hAnsiTheme="majorBidi" w:cstheme="majorBidi"/>
          <w:color w:val="000000" w:themeColor="text1"/>
          <w:sz w:val="30"/>
          <w:szCs w:val="30"/>
        </w:rPr>
        <w:t xml:space="preserve">bereketinden istifade için her anının sevgi, dostluk, kardeşlik ve </w:t>
      </w:r>
      <w:r w:rsidRPr="00236696">
        <w:rPr>
          <w:rFonts w:asciiTheme="majorBidi" w:hAnsiTheme="majorBidi" w:cstheme="majorBidi"/>
          <w:color w:val="000000" w:themeColor="text1"/>
          <w:sz w:val="30"/>
          <w:szCs w:val="30"/>
        </w:rPr>
        <w:t>hayrı</w:t>
      </w:r>
      <w:r w:rsidR="004D6D33" w:rsidRPr="00236696">
        <w:rPr>
          <w:rFonts w:asciiTheme="majorBidi" w:hAnsiTheme="majorBidi" w:cstheme="majorBidi"/>
          <w:color w:val="000000" w:themeColor="text1"/>
          <w:sz w:val="30"/>
          <w:szCs w:val="30"/>
        </w:rPr>
        <w:t xml:space="preserve"> hasenat adına dolu </w:t>
      </w:r>
      <w:proofErr w:type="spellStart"/>
      <w:r w:rsidR="004D6D33" w:rsidRPr="00236696">
        <w:rPr>
          <w:rFonts w:asciiTheme="majorBidi" w:hAnsiTheme="majorBidi" w:cstheme="majorBidi"/>
          <w:color w:val="000000" w:themeColor="text1"/>
          <w:sz w:val="30"/>
          <w:szCs w:val="30"/>
        </w:rPr>
        <w:t>dolu</w:t>
      </w:r>
      <w:proofErr w:type="spellEnd"/>
      <w:r w:rsidR="004D6D33" w:rsidRPr="00236696">
        <w:rPr>
          <w:rFonts w:asciiTheme="majorBidi" w:hAnsiTheme="majorBidi" w:cstheme="majorBidi"/>
          <w:color w:val="000000" w:themeColor="text1"/>
          <w:sz w:val="30"/>
          <w:szCs w:val="30"/>
        </w:rPr>
        <w:t xml:space="preserve"> geçirilmesi gerekir.</w:t>
      </w:r>
      <w:r w:rsidR="004D6D33" w:rsidRPr="00236696">
        <w:rPr>
          <w:rFonts w:asciiTheme="majorBidi" w:eastAsia="Times New Roman" w:hAnsiTheme="majorBidi" w:cstheme="majorBidi"/>
          <w:color w:val="000000" w:themeColor="text1"/>
          <w:sz w:val="30"/>
          <w:szCs w:val="30"/>
          <w:lang w:eastAsia="tr-TR"/>
        </w:rPr>
        <w:t xml:space="preserve"> Bayramlarda insanların gurbet ve yalnızlıkları paylaşılmalı, bütün kırık gönüllerin sıkıntıları giderilmeye, üzgün yüzler güldürülmeye çalışılmalıdır. Allah </w:t>
      </w:r>
      <w:proofErr w:type="spellStart"/>
      <w:r w:rsidR="004D6D33" w:rsidRPr="00236696">
        <w:rPr>
          <w:rFonts w:asciiTheme="majorBidi" w:eastAsia="Times New Roman" w:hAnsiTheme="majorBidi" w:cstheme="majorBidi"/>
          <w:color w:val="000000" w:themeColor="text1"/>
          <w:sz w:val="30"/>
          <w:szCs w:val="30"/>
          <w:lang w:eastAsia="tr-TR"/>
        </w:rPr>
        <w:t>Rasulü</w:t>
      </w:r>
      <w:proofErr w:type="spellEnd"/>
      <w:r w:rsidR="004D6D33" w:rsidRPr="00236696">
        <w:rPr>
          <w:rFonts w:asciiTheme="majorBidi" w:eastAsia="Times New Roman" w:hAnsiTheme="majorBidi" w:cstheme="majorBidi"/>
          <w:color w:val="000000" w:themeColor="text1"/>
          <w:sz w:val="30"/>
          <w:szCs w:val="30"/>
          <w:lang w:eastAsia="tr-TR"/>
        </w:rPr>
        <w:t xml:space="preserve"> (</w:t>
      </w:r>
      <w:proofErr w:type="spellStart"/>
      <w:r w:rsidR="004D6D33" w:rsidRPr="00236696">
        <w:rPr>
          <w:rFonts w:asciiTheme="majorBidi" w:eastAsia="Times New Roman" w:hAnsiTheme="majorBidi" w:cstheme="majorBidi"/>
          <w:color w:val="000000" w:themeColor="text1"/>
          <w:sz w:val="30"/>
          <w:szCs w:val="30"/>
          <w:lang w:eastAsia="tr-TR"/>
        </w:rPr>
        <w:t>s</w:t>
      </w:r>
      <w:r w:rsidR="00D166EC" w:rsidRPr="00236696">
        <w:rPr>
          <w:rFonts w:asciiTheme="majorBidi" w:eastAsia="Times New Roman" w:hAnsiTheme="majorBidi" w:cstheme="majorBidi"/>
          <w:color w:val="000000" w:themeColor="text1"/>
          <w:sz w:val="30"/>
          <w:szCs w:val="30"/>
          <w:lang w:eastAsia="tr-TR"/>
        </w:rPr>
        <w:t>.</w:t>
      </w:r>
      <w:r w:rsidR="004D6D33" w:rsidRPr="00236696">
        <w:rPr>
          <w:rFonts w:asciiTheme="majorBidi" w:eastAsia="Times New Roman" w:hAnsiTheme="majorBidi" w:cstheme="majorBidi"/>
          <w:color w:val="000000" w:themeColor="text1"/>
          <w:sz w:val="30"/>
          <w:szCs w:val="30"/>
          <w:lang w:eastAsia="tr-TR"/>
        </w:rPr>
        <w:t>a</w:t>
      </w:r>
      <w:r w:rsidR="00D166EC" w:rsidRPr="00236696">
        <w:rPr>
          <w:rFonts w:asciiTheme="majorBidi" w:eastAsia="Times New Roman" w:hAnsiTheme="majorBidi" w:cstheme="majorBidi"/>
          <w:color w:val="000000" w:themeColor="text1"/>
          <w:sz w:val="30"/>
          <w:szCs w:val="30"/>
          <w:lang w:eastAsia="tr-TR"/>
        </w:rPr>
        <w:t>.</w:t>
      </w:r>
      <w:r w:rsidR="004D6D33" w:rsidRPr="00236696">
        <w:rPr>
          <w:rFonts w:asciiTheme="majorBidi" w:eastAsia="Times New Roman" w:hAnsiTheme="majorBidi" w:cstheme="majorBidi"/>
          <w:color w:val="000000" w:themeColor="text1"/>
          <w:sz w:val="30"/>
          <w:szCs w:val="30"/>
          <w:lang w:eastAsia="tr-TR"/>
        </w:rPr>
        <w:t>s</w:t>
      </w:r>
      <w:proofErr w:type="spellEnd"/>
      <w:r w:rsidR="004D6D33" w:rsidRPr="00236696">
        <w:rPr>
          <w:rFonts w:asciiTheme="majorBidi" w:eastAsia="Times New Roman" w:hAnsiTheme="majorBidi" w:cstheme="majorBidi"/>
          <w:color w:val="000000" w:themeColor="text1"/>
          <w:sz w:val="30"/>
          <w:szCs w:val="30"/>
          <w:lang w:eastAsia="tr-TR"/>
        </w:rPr>
        <w:t xml:space="preserve">) buyuruyorlar ki: “Canım kudret elinde olan Allah’a yemin ederim; </w:t>
      </w:r>
      <w:r w:rsidR="004D6D33" w:rsidRPr="00236696">
        <w:rPr>
          <w:rFonts w:asciiTheme="majorBidi" w:eastAsia="Times New Roman" w:hAnsiTheme="majorBidi" w:cstheme="majorBidi"/>
          <w:b/>
          <w:bCs/>
          <w:color w:val="000000" w:themeColor="text1"/>
          <w:sz w:val="30"/>
          <w:szCs w:val="30"/>
          <w:lang w:eastAsia="tr-TR"/>
        </w:rPr>
        <w:t>sizler iman etmedikçe cennete giremezsiniz. Birbirinizi sevmedikçe de iman etmiş olmazsınız!”</w:t>
      </w:r>
      <w:r w:rsidR="004D6D33" w:rsidRPr="00236696">
        <w:rPr>
          <w:rFonts w:asciiTheme="majorBidi" w:eastAsia="Times New Roman" w:hAnsiTheme="majorBidi" w:cstheme="majorBidi"/>
          <w:color w:val="000000" w:themeColor="text1"/>
          <w:sz w:val="30"/>
          <w:szCs w:val="30"/>
          <w:lang w:eastAsia="tr-TR"/>
        </w:rPr>
        <w:t xml:space="preserve"> Öyleyse Efendimizin tavsiyesine kulak verip akrabalarımıza, yakınlarımıza, dostlarımıza, zor durumdaki kardeşlerimize, sevginin ilk adımını, </w:t>
      </w:r>
      <w:r w:rsidR="004D6D33" w:rsidRPr="00236696">
        <w:rPr>
          <w:rFonts w:asciiTheme="majorBidi" w:eastAsia="Times New Roman" w:hAnsiTheme="majorBidi" w:cstheme="majorBidi"/>
          <w:b/>
          <w:bCs/>
          <w:color w:val="000000" w:themeColor="text1"/>
          <w:sz w:val="30"/>
          <w:szCs w:val="30"/>
          <w:lang w:eastAsia="tr-TR"/>
        </w:rPr>
        <w:t xml:space="preserve">onları arayıp </w:t>
      </w:r>
      <w:r w:rsidR="00A44839" w:rsidRPr="00236696">
        <w:rPr>
          <w:rFonts w:asciiTheme="majorBidi" w:eastAsia="Times New Roman" w:hAnsiTheme="majorBidi" w:cstheme="majorBidi"/>
          <w:b/>
          <w:bCs/>
          <w:color w:val="000000" w:themeColor="text1"/>
          <w:sz w:val="30"/>
          <w:szCs w:val="30"/>
          <w:lang w:eastAsia="tr-TR"/>
        </w:rPr>
        <w:t>bayramlarını</w:t>
      </w:r>
      <w:r w:rsidRPr="00236696">
        <w:rPr>
          <w:rFonts w:asciiTheme="majorBidi" w:eastAsia="Times New Roman" w:hAnsiTheme="majorBidi" w:cstheme="majorBidi"/>
          <w:b/>
          <w:bCs/>
          <w:color w:val="000000" w:themeColor="text1"/>
          <w:sz w:val="30"/>
          <w:szCs w:val="30"/>
          <w:lang w:eastAsia="tr-TR"/>
        </w:rPr>
        <w:t xml:space="preserve"> kutlayarak</w:t>
      </w:r>
      <w:r w:rsidR="004D6D33" w:rsidRPr="00236696">
        <w:rPr>
          <w:rFonts w:asciiTheme="majorBidi" w:eastAsia="Times New Roman" w:hAnsiTheme="majorBidi" w:cstheme="majorBidi"/>
          <w:color w:val="000000" w:themeColor="text1"/>
          <w:sz w:val="30"/>
          <w:szCs w:val="30"/>
          <w:lang w:eastAsia="tr-TR"/>
        </w:rPr>
        <w:t xml:space="preserve"> </w:t>
      </w:r>
      <w:r w:rsidR="004D6D33" w:rsidRPr="00236696">
        <w:rPr>
          <w:rFonts w:asciiTheme="majorBidi" w:eastAsia="Times New Roman" w:hAnsiTheme="majorBidi" w:cstheme="majorBidi"/>
          <w:b/>
          <w:bCs/>
          <w:color w:val="000000" w:themeColor="text1"/>
          <w:sz w:val="30"/>
          <w:szCs w:val="30"/>
          <w:lang w:eastAsia="tr-TR"/>
        </w:rPr>
        <w:t>atalım.</w:t>
      </w:r>
      <w:r w:rsidR="00D166EC" w:rsidRPr="00236696">
        <w:rPr>
          <w:rFonts w:asciiTheme="majorBidi" w:eastAsia="Times New Roman" w:hAnsiTheme="majorBidi" w:cstheme="majorBidi"/>
          <w:color w:val="000000" w:themeColor="text1"/>
          <w:sz w:val="30"/>
          <w:szCs w:val="30"/>
          <w:lang w:eastAsia="tr-TR"/>
        </w:rPr>
        <w:t xml:space="preserve"> </w:t>
      </w:r>
      <w:r w:rsidR="004D6D33" w:rsidRPr="00236696">
        <w:rPr>
          <w:rFonts w:asciiTheme="majorBidi" w:eastAsia="Times New Roman" w:hAnsiTheme="majorBidi" w:cstheme="majorBidi"/>
          <w:b/>
          <w:bCs/>
          <w:color w:val="000000" w:themeColor="text1"/>
          <w:sz w:val="30"/>
          <w:szCs w:val="30"/>
          <w:lang w:eastAsia="tr-TR"/>
        </w:rPr>
        <w:t xml:space="preserve">Bayramları neşe ve sevinç günleri olarak </w:t>
      </w:r>
      <w:r w:rsidR="004D6D33" w:rsidRPr="00236696">
        <w:rPr>
          <w:rFonts w:asciiTheme="majorBidi" w:eastAsia="Times New Roman" w:hAnsiTheme="majorBidi" w:cstheme="majorBidi"/>
          <w:color w:val="000000" w:themeColor="text1"/>
          <w:sz w:val="30"/>
          <w:szCs w:val="30"/>
          <w:lang w:eastAsia="tr-TR"/>
        </w:rPr>
        <w:t xml:space="preserve">niteleyen Peygamber </w:t>
      </w:r>
      <w:proofErr w:type="spellStart"/>
      <w:r w:rsidR="004D6D33" w:rsidRPr="00236696">
        <w:rPr>
          <w:rFonts w:asciiTheme="majorBidi" w:eastAsia="Times New Roman" w:hAnsiTheme="majorBidi" w:cstheme="majorBidi"/>
          <w:color w:val="000000" w:themeColor="text1"/>
          <w:sz w:val="30"/>
          <w:szCs w:val="30"/>
          <w:lang w:eastAsia="tr-TR"/>
        </w:rPr>
        <w:t>Efendimiz’in</w:t>
      </w:r>
      <w:proofErr w:type="spellEnd"/>
      <w:r w:rsidR="004D6D33" w:rsidRPr="00236696">
        <w:rPr>
          <w:rFonts w:asciiTheme="majorBidi" w:eastAsia="Times New Roman" w:hAnsiTheme="majorBidi" w:cstheme="majorBidi"/>
          <w:color w:val="000000" w:themeColor="text1"/>
          <w:sz w:val="30"/>
          <w:szCs w:val="30"/>
          <w:lang w:eastAsia="tr-TR"/>
        </w:rPr>
        <w:t xml:space="preserve"> irşadını dikkate </w:t>
      </w:r>
      <w:r w:rsidR="004D6D33" w:rsidRPr="00236696">
        <w:rPr>
          <w:rFonts w:asciiTheme="majorBidi" w:eastAsia="Times New Roman" w:hAnsiTheme="majorBidi" w:cstheme="majorBidi"/>
          <w:color w:val="000000" w:themeColor="text1"/>
          <w:sz w:val="30"/>
          <w:szCs w:val="30"/>
          <w:lang w:eastAsia="tr-TR"/>
        </w:rPr>
        <w:lastRenderedPageBreak/>
        <w:t xml:space="preserve">alalım. </w:t>
      </w:r>
      <w:r w:rsidR="004D6D33" w:rsidRPr="00236696">
        <w:rPr>
          <w:rFonts w:asciiTheme="majorBidi" w:eastAsia="Times New Roman" w:hAnsiTheme="majorBidi" w:cstheme="majorBidi"/>
          <w:b/>
          <w:bCs/>
          <w:color w:val="000000" w:themeColor="text1"/>
          <w:sz w:val="30"/>
          <w:szCs w:val="30"/>
          <w:lang w:eastAsia="tr-TR"/>
        </w:rPr>
        <w:t>Aktüalitenin bizleri boğmasına izin vermeyelim.</w:t>
      </w:r>
      <w:r w:rsidR="004D6D33" w:rsidRPr="00236696">
        <w:rPr>
          <w:rFonts w:asciiTheme="majorBidi" w:hAnsiTheme="majorBidi" w:cstheme="majorBidi"/>
          <w:color w:val="000000" w:themeColor="text1"/>
          <w:sz w:val="30"/>
          <w:szCs w:val="30"/>
        </w:rPr>
        <w:t xml:space="preserve"> </w:t>
      </w:r>
      <w:r w:rsidR="004D6D33" w:rsidRPr="00236696">
        <w:rPr>
          <w:rFonts w:asciiTheme="majorBidi" w:eastAsia="Times New Roman" w:hAnsiTheme="majorBidi" w:cstheme="majorBidi"/>
          <w:color w:val="000000" w:themeColor="text1"/>
          <w:sz w:val="30"/>
          <w:szCs w:val="30"/>
          <w:lang w:eastAsia="tr-TR"/>
        </w:rPr>
        <w:t>Bayramlarımızı, yaralarımızı sarma adına bir hamleye dönüştürelim.</w:t>
      </w:r>
      <w:r w:rsidR="004D6D33" w:rsidRPr="00236696">
        <w:rPr>
          <w:rFonts w:asciiTheme="majorBidi" w:hAnsiTheme="majorBidi" w:cstheme="majorBidi"/>
          <w:color w:val="000000" w:themeColor="text1"/>
          <w:sz w:val="30"/>
          <w:szCs w:val="30"/>
        </w:rPr>
        <w:t xml:space="preserve"> </w:t>
      </w:r>
    </w:p>
    <w:p w14:paraId="2B958BD6" w14:textId="50B40489" w:rsidR="004D6D33" w:rsidRPr="00236696" w:rsidRDefault="00A44839" w:rsidP="00BD3D93">
      <w:pPr>
        <w:spacing w:after="0" w:line="22" w:lineRule="atLeast"/>
        <w:jc w:val="both"/>
        <w:rPr>
          <w:rFonts w:asciiTheme="majorBidi" w:hAnsiTheme="majorBidi" w:cstheme="majorBidi"/>
          <w:b/>
          <w:bCs/>
          <w:color w:val="000000" w:themeColor="text1"/>
          <w:sz w:val="30"/>
          <w:szCs w:val="30"/>
        </w:rPr>
      </w:pPr>
      <w:r w:rsidRPr="00236696">
        <w:rPr>
          <w:rFonts w:asciiTheme="majorBidi" w:hAnsiTheme="majorBidi" w:cstheme="majorBidi"/>
          <w:color w:val="000000" w:themeColor="text1"/>
          <w:sz w:val="30"/>
          <w:szCs w:val="30"/>
        </w:rPr>
        <w:t xml:space="preserve">    </w:t>
      </w:r>
      <w:r w:rsidR="004D6D33" w:rsidRPr="00236696">
        <w:rPr>
          <w:rFonts w:asciiTheme="majorBidi" w:hAnsiTheme="majorBidi" w:cstheme="majorBidi"/>
          <w:color w:val="000000" w:themeColor="text1"/>
          <w:sz w:val="30"/>
          <w:szCs w:val="30"/>
        </w:rPr>
        <w:t xml:space="preserve">Bayramların herkesi kucaklayan, herkese açık o yumuşak ve müsamahalı atmosferi içinde küskünlükler giderilebilir, insanlar arasında kaynaşma sağlayacak faaliyetlerde bulunulabilir, gerçekleştirilen ziyaretlerle büyüklerin gönülleri alınabilir, iltifat ve hediyelerle küçüklerin gönülleri sevinçlere gark edilebilir ve hatta Müslüman olmayan insanlarla bile değişik diyalog köprüleri temin edilerek, bir sulh atmosferi oluşturulup onlara karşı önyargıya sahip bulunmadığımız ortaya konabilir. </w:t>
      </w:r>
    </w:p>
    <w:p w14:paraId="1611A4BA" w14:textId="63A664DC" w:rsidR="00AC4F2C" w:rsidRPr="00236696" w:rsidRDefault="00305638" w:rsidP="00BD3D93">
      <w:pPr>
        <w:spacing w:after="0" w:line="22" w:lineRule="atLeast"/>
        <w:jc w:val="both"/>
        <w:rPr>
          <w:rFonts w:asciiTheme="majorBidi" w:hAnsiTheme="majorBidi" w:cstheme="majorBidi"/>
          <w:color w:val="000000" w:themeColor="text1"/>
          <w:sz w:val="30"/>
          <w:szCs w:val="30"/>
          <w:u w:val="single"/>
        </w:rPr>
      </w:pPr>
      <w:r w:rsidRPr="00236696">
        <w:rPr>
          <w:rFonts w:asciiTheme="majorBidi" w:hAnsiTheme="majorBidi" w:cstheme="majorBidi"/>
          <w:b/>
          <w:bCs/>
          <w:color w:val="000000" w:themeColor="text1"/>
          <w:sz w:val="30"/>
          <w:szCs w:val="30"/>
        </w:rPr>
        <w:t xml:space="preserve">    </w:t>
      </w:r>
      <w:r w:rsidR="00AC4F2C" w:rsidRPr="00236696">
        <w:rPr>
          <w:rFonts w:asciiTheme="majorBidi" w:hAnsiTheme="majorBidi" w:cstheme="majorBidi"/>
          <w:color w:val="000000" w:themeColor="text1"/>
          <w:sz w:val="30"/>
          <w:szCs w:val="30"/>
        </w:rPr>
        <w:t xml:space="preserve">Özellikle vahşetin katlanarak cereyan ettiği, çeşit çeşit </w:t>
      </w:r>
      <w:r w:rsidR="00D166EC" w:rsidRPr="00236696">
        <w:rPr>
          <w:rFonts w:asciiTheme="majorBidi" w:hAnsiTheme="majorBidi" w:cstheme="majorBidi"/>
          <w:color w:val="000000" w:themeColor="text1"/>
          <w:sz w:val="30"/>
          <w:szCs w:val="30"/>
        </w:rPr>
        <w:t>bombaların kullanıldığı</w:t>
      </w:r>
      <w:r w:rsidR="00AC4F2C" w:rsidRPr="00236696">
        <w:rPr>
          <w:rFonts w:asciiTheme="majorBidi" w:hAnsiTheme="majorBidi" w:cstheme="majorBidi"/>
          <w:color w:val="000000" w:themeColor="text1"/>
          <w:sz w:val="30"/>
          <w:szCs w:val="30"/>
        </w:rPr>
        <w:t xml:space="preserve"> bir dönemde, dünyanın </w:t>
      </w:r>
      <w:r w:rsidR="00D166EC" w:rsidRPr="00236696">
        <w:rPr>
          <w:rFonts w:asciiTheme="majorBidi" w:hAnsiTheme="majorBidi" w:cstheme="majorBidi"/>
          <w:color w:val="000000" w:themeColor="text1"/>
          <w:sz w:val="30"/>
          <w:szCs w:val="30"/>
        </w:rPr>
        <w:t>böyle umumî</w:t>
      </w:r>
      <w:r w:rsidR="00AC4F2C" w:rsidRPr="00236696">
        <w:rPr>
          <w:rFonts w:asciiTheme="majorBidi" w:hAnsiTheme="majorBidi" w:cstheme="majorBidi"/>
          <w:color w:val="000000" w:themeColor="text1"/>
          <w:sz w:val="30"/>
          <w:szCs w:val="30"/>
        </w:rPr>
        <w:t xml:space="preserve"> bir </w:t>
      </w:r>
      <w:proofErr w:type="spellStart"/>
      <w:r w:rsidR="007205CA" w:rsidRPr="00236696">
        <w:rPr>
          <w:rFonts w:asciiTheme="majorBidi" w:hAnsiTheme="majorBidi" w:cstheme="majorBidi"/>
          <w:color w:val="000000" w:themeColor="text1"/>
          <w:sz w:val="30"/>
          <w:szCs w:val="30"/>
        </w:rPr>
        <w:t>sulhe</w:t>
      </w:r>
      <w:proofErr w:type="spellEnd"/>
      <w:r w:rsidR="00AC4F2C" w:rsidRPr="00236696">
        <w:rPr>
          <w:rFonts w:asciiTheme="majorBidi" w:hAnsiTheme="majorBidi" w:cstheme="majorBidi"/>
          <w:color w:val="000000" w:themeColor="text1"/>
          <w:sz w:val="30"/>
          <w:szCs w:val="30"/>
        </w:rPr>
        <w:t xml:space="preserve"> </w:t>
      </w:r>
      <w:r w:rsidR="0039519B" w:rsidRPr="00236696">
        <w:rPr>
          <w:rFonts w:asciiTheme="majorBidi" w:hAnsiTheme="majorBidi" w:cstheme="majorBidi"/>
          <w:color w:val="000000" w:themeColor="text1"/>
          <w:sz w:val="30"/>
          <w:szCs w:val="30"/>
        </w:rPr>
        <w:t xml:space="preserve">çok </w:t>
      </w:r>
      <w:r w:rsidR="00AC4F2C" w:rsidRPr="00236696">
        <w:rPr>
          <w:rFonts w:asciiTheme="majorBidi" w:hAnsiTheme="majorBidi" w:cstheme="majorBidi"/>
          <w:color w:val="000000" w:themeColor="text1"/>
          <w:sz w:val="30"/>
          <w:szCs w:val="30"/>
        </w:rPr>
        <w:t xml:space="preserve">ihtiyacı vardır. </w:t>
      </w:r>
      <w:r w:rsidRPr="00236696">
        <w:rPr>
          <w:rFonts w:asciiTheme="majorBidi" w:eastAsia="Times New Roman" w:hAnsiTheme="majorBidi" w:cstheme="majorBidi"/>
          <w:color w:val="000000" w:themeColor="text1"/>
          <w:sz w:val="30"/>
          <w:szCs w:val="30"/>
          <w:lang w:eastAsia="tr-TR"/>
        </w:rPr>
        <w:t>Bayramı</w:t>
      </w:r>
      <w:r w:rsidR="00D166EC" w:rsidRPr="00236696">
        <w:rPr>
          <w:rFonts w:asciiTheme="majorBidi" w:eastAsia="Times New Roman" w:hAnsiTheme="majorBidi" w:cstheme="majorBidi"/>
          <w:color w:val="000000" w:themeColor="text1"/>
          <w:sz w:val="30"/>
          <w:szCs w:val="30"/>
          <w:lang w:eastAsia="tr-TR"/>
        </w:rPr>
        <w:t xml:space="preserve"> sadece</w:t>
      </w:r>
      <w:r w:rsidRPr="00236696">
        <w:rPr>
          <w:rFonts w:asciiTheme="majorBidi" w:eastAsia="Times New Roman" w:hAnsiTheme="majorBidi" w:cstheme="majorBidi"/>
          <w:color w:val="000000" w:themeColor="text1"/>
          <w:sz w:val="30"/>
          <w:szCs w:val="30"/>
          <w:lang w:eastAsia="tr-TR"/>
        </w:rPr>
        <w:t xml:space="preserve"> kendi adımıza değil, kardeşlerimiz adına</w:t>
      </w:r>
      <w:r w:rsidR="00D166EC" w:rsidRPr="00236696">
        <w:rPr>
          <w:rFonts w:asciiTheme="majorBidi" w:eastAsia="Times New Roman" w:hAnsiTheme="majorBidi" w:cstheme="majorBidi"/>
          <w:color w:val="000000" w:themeColor="text1"/>
          <w:sz w:val="30"/>
          <w:szCs w:val="30"/>
          <w:lang w:eastAsia="tr-TR"/>
        </w:rPr>
        <w:t xml:space="preserve"> hatta tüm</w:t>
      </w:r>
      <w:r w:rsidRPr="00236696">
        <w:rPr>
          <w:rFonts w:asciiTheme="majorBidi" w:eastAsia="Times New Roman" w:hAnsiTheme="majorBidi" w:cstheme="majorBidi"/>
          <w:color w:val="000000" w:themeColor="text1"/>
          <w:sz w:val="30"/>
          <w:szCs w:val="30"/>
          <w:lang w:eastAsia="tr-TR"/>
        </w:rPr>
        <w:t xml:space="preserve"> insanlık adına yaşayalım. Bayramımız yeni bayramlar doğursun. Sevincimiz yeni sevinçlerin başlangıcı, huzurumuz nice huzursuzlukların çaresi olsun. Mutluluğumuz dünyanın dört bir yanındaki acılara teselliler sunsun</w:t>
      </w:r>
    </w:p>
    <w:p w14:paraId="01C939E5" w14:textId="5886E927" w:rsidR="00D162E7" w:rsidRPr="00236696" w:rsidRDefault="00726D01" w:rsidP="00BD3D93">
      <w:pPr>
        <w:spacing w:after="0" w:line="22" w:lineRule="atLeast"/>
        <w:jc w:val="both"/>
        <w:rPr>
          <w:rFonts w:asciiTheme="majorBidi" w:hAnsiTheme="majorBidi" w:cstheme="majorBidi"/>
          <w:b/>
          <w:bCs/>
          <w:color w:val="000000" w:themeColor="text1"/>
          <w:sz w:val="30"/>
          <w:szCs w:val="30"/>
        </w:rPr>
      </w:pPr>
      <w:r w:rsidRPr="00236696">
        <w:rPr>
          <w:rFonts w:asciiTheme="majorBidi" w:eastAsia="Times New Roman" w:hAnsiTheme="majorBidi" w:cstheme="majorBidi"/>
          <w:color w:val="000000" w:themeColor="text1"/>
          <w:sz w:val="30"/>
          <w:szCs w:val="30"/>
          <w:lang w:eastAsia="tr-TR"/>
        </w:rPr>
        <w:t xml:space="preserve">        Hâsılı: </w:t>
      </w:r>
      <w:r w:rsidRPr="00236696">
        <w:rPr>
          <w:rFonts w:asciiTheme="majorBidi" w:eastAsia="Times New Roman" w:hAnsiTheme="majorBidi" w:cstheme="majorBidi"/>
          <w:b/>
          <w:bCs/>
          <w:color w:val="000000" w:themeColor="text1"/>
          <w:sz w:val="30"/>
          <w:szCs w:val="30"/>
          <w:lang w:eastAsia="tr-TR"/>
        </w:rPr>
        <w:t xml:space="preserve">Dünyadaki bayramları Allah’a şükrederek ve zikrederek </w:t>
      </w:r>
      <w:r w:rsidR="007205CA" w:rsidRPr="00236696">
        <w:rPr>
          <w:rFonts w:asciiTheme="majorBidi" w:eastAsia="Times New Roman" w:hAnsiTheme="majorBidi" w:cstheme="majorBidi"/>
          <w:b/>
          <w:bCs/>
          <w:color w:val="000000" w:themeColor="text1"/>
          <w:sz w:val="30"/>
          <w:szCs w:val="30"/>
          <w:lang w:eastAsia="tr-TR"/>
        </w:rPr>
        <w:t>değerlendirenler</w:t>
      </w:r>
      <w:r w:rsidRPr="00236696">
        <w:rPr>
          <w:rFonts w:asciiTheme="majorBidi" w:eastAsia="Times New Roman" w:hAnsiTheme="majorBidi" w:cstheme="majorBidi"/>
          <w:b/>
          <w:bCs/>
          <w:color w:val="000000" w:themeColor="text1"/>
          <w:sz w:val="30"/>
          <w:szCs w:val="30"/>
          <w:lang w:eastAsia="tr-TR"/>
        </w:rPr>
        <w:t>,</w:t>
      </w:r>
      <w:r w:rsidRPr="00236696">
        <w:rPr>
          <w:rFonts w:asciiTheme="majorBidi" w:eastAsia="Times New Roman" w:hAnsiTheme="majorBidi" w:cstheme="majorBidi"/>
          <w:color w:val="000000" w:themeColor="text1"/>
          <w:sz w:val="30"/>
          <w:szCs w:val="30"/>
          <w:lang w:eastAsia="tr-TR"/>
        </w:rPr>
        <w:t xml:space="preserve"> vicdanında imanın zevkine uyananlar, </w:t>
      </w:r>
      <w:proofErr w:type="spellStart"/>
      <w:r w:rsidRPr="00236696">
        <w:rPr>
          <w:rFonts w:asciiTheme="majorBidi" w:eastAsia="Times New Roman" w:hAnsiTheme="majorBidi" w:cstheme="majorBidi"/>
          <w:color w:val="000000" w:themeColor="text1"/>
          <w:sz w:val="30"/>
          <w:szCs w:val="30"/>
          <w:lang w:eastAsia="tr-TR"/>
        </w:rPr>
        <w:t>İslamî</w:t>
      </w:r>
      <w:proofErr w:type="spellEnd"/>
      <w:r w:rsidRPr="00236696">
        <w:rPr>
          <w:rFonts w:asciiTheme="majorBidi" w:eastAsia="Times New Roman" w:hAnsiTheme="majorBidi" w:cstheme="majorBidi"/>
          <w:color w:val="000000" w:themeColor="text1"/>
          <w:sz w:val="30"/>
          <w:szCs w:val="30"/>
          <w:lang w:eastAsia="tr-TR"/>
        </w:rPr>
        <w:t> aşk ve heyecanını hayatının sonuna kadar koruyanlar, bir ömür kulluk orucuna devam edip Hazreti Azrail’in “gel” demesini iftar vakti </w:t>
      </w:r>
      <w:r w:rsidR="00D166EC" w:rsidRPr="00236696">
        <w:rPr>
          <w:rFonts w:asciiTheme="majorBidi" w:eastAsia="Times New Roman" w:hAnsiTheme="majorBidi" w:cstheme="majorBidi"/>
          <w:color w:val="000000" w:themeColor="text1"/>
          <w:sz w:val="30"/>
          <w:szCs w:val="30"/>
          <w:lang w:eastAsia="tr-TR"/>
        </w:rPr>
        <w:t>sayanlar</w:t>
      </w:r>
      <w:r w:rsidRPr="00236696">
        <w:rPr>
          <w:rFonts w:asciiTheme="majorBidi" w:eastAsia="Times New Roman" w:hAnsiTheme="majorBidi" w:cstheme="majorBidi"/>
          <w:color w:val="000000" w:themeColor="text1"/>
          <w:sz w:val="30"/>
          <w:szCs w:val="30"/>
          <w:lang w:eastAsia="tr-TR"/>
        </w:rPr>
        <w:t> </w:t>
      </w:r>
      <w:r w:rsidRPr="00236696">
        <w:rPr>
          <w:rFonts w:asciiTheme="majorBidi" w:eastAsia="Times New Roman" w:hAnsiTheme="majorBidi" w:cstheme="majorBidi"/>
          <w:b/>
          <w:bCs/>
          <w:color w:val="000000" w:themeColor="text1"/>
          <w:sz w:val="30"/>
          <w:szCs w:val="30"/>
          <w:lang w:eastAsia="tr-TR"/>
        </w:rPr>
        <w:t>hem dünyada hem ahirette peşi peşine o harika bayramlara kavuşacaklardır</w:t>
      </w:r>
      <w:r w:rsidRPr="00236696">
        <w:rPr>
          <w:rFonts w:asciiTheme="majorBidi" w:eastAsia="Times New Roman" w:hAnsiTheme="majorBidi" w:cstheme="majorBidi"/>
          <w:color w:val="000000" w:themeColor="text1"/>
          <w:sz w:val="30"/>
          <w:szCs w:val="30"/>
          <w:lang w:eastAsia="tr-TR"/>
        </w:rPr>
        <w:t xml:space="preserve">. </w:t>
      </w:r>
      <w:r w:rsidRPr="00236696">
        <w:rPr>
          <w:rFonts w:asciiTheme="majorBidi" w:hAnsiTheme="majorBidi" w:cstheme="majorBidi"/>
          <w:b/>
          <w:bCs/>
          <w:color w:val="000000" w:themeColor="text1"/>
          <w:sz w:val="30"/>
          <w:szCs w:val="30"/>
        </w:rPr>
        <w:t>Evet, ömrü Ramazan olanın ahireti bayram olur. </w:t>
      </w:r>
    </w:p>
    <w:p w14:paraId="517C9E3C" w14:textId="3E8B268B" w:rsidR="00726D01" w:rsidRPr="00236696" w:rsidRDefault="00305638" w:rsidP="00D166EC">
      <w:pPr>
        <w:spacing w:after="0" w:line="22" w:lineRule="atLeast"/>
        <w:jc w:val="both"/>
        <w:rPr>
          <w:rFonts w:asciiTheme="majorBidi" w:hAnsiTheme="majorBidi" w:cstheme="majorBidi"/>
          <w:color w:val="000000" w:themeColor="text1"/>
          <w:sz w:val="30"/>
          <w:szCs w:val="30"/>
        </w:rPr>
      </w:pPr>
      <w:r w:rsidRPr="00236696">
        <w:rPr>
          <w:rFonts w:asciiTheme="majorBidi" w:eastAsia="Times New Roman" w:hAnsiTheme="majorBidi" w:cstheme="majorBidi"/>
          <w:color w:val="000000" w:themeColor="text1"/>
          <w:sz w:val="30"/>
          <w:szCs w:val="30"/>
          <w:lang w:eastAsia="tr-TR"/>
        </w:rPr>
        <w:t xml:space="preserve">  </w:t>
      </w:r>
      <w:r w:rsidR="00616391" w:rsidRPr="00236696">
        <w:rPr>
          <w:rFonts w:asciiTheme="majorBidi" w:eastAsia="Times New Roman" w:hAnsiTheme="majorBidi" w:cstheme="majorBidi"/>
          <w:color w:val="000000" w:themeColor="text1"/>
          <w:sz w:val="30"/>
          <w:szCs w:val="30"/>
          <w:lang w:eastAsia="tr-TR"/>
        </w:rPr>
        <w:t xml:space="preserve">Bu duygularla, mübarek Ramazan Bayramı’nızı kutlar, </w:t>
      </w:r>
      <w:r w:rsidR="00D162E7" w:rsidRPr="00236696">
        <w:rPr>
          <w:rFonts w:asciiTheme="majorBidi" w:eastAsia="Times New Roman" w:hAnsiTheme="majorBidi" w:cstheme="majorBidi"/>
          <w:b/>
          <w:bCs/>
          <w:color w:val="000000" w:themeColor="text1"/>
          <w:sz w:val="30"/>
          <w:szCs w:val="30"/>
          <w:lang w:eastAsia="tr-TR"/>
        </w:rPr>
        <w:t>bütün insanlığa hayırlar getir</w:t>
      </w:r>
      <w:r w:rsidR="00616391" w:rsidRPr="00236696">
        <w:rPr>
          <w:rFonts w:asciiTheme="majorBidi" w:eastAsia="Times New Roman" w:hAnsiTheme="majorBidi" w:cstheme="majorBidi"/>
          <w:b/>
          <w:bCs/>
          <w:color w:val="000000" w:themeColor="text1"/>
          <w:sz w:val="30"/>
          <w:szCs w:val="30"/>
          <w:lang w:eastAsia="tr-TR"/>
        </w:rPr>
        <w:t>mesini dilerim</w:t>
      </w:r>
      <w:r w:rsidR="00D162E7" w:rsidRPr="00236696">
        <w:rPr>
          <w:rFonts w:asciiTheme="majorBidi" w:eastAsia="Times New Roman" w:hAnsiTheme="majorBidi" w:cstheme="majorBidi"/>
          <w:b/>
          <w:bCs/>
          <w:color w:val="000000" w:themeColor="text1"/>
          <w:sz w:val="30"/>
          <w:szCs w:val="30"/>
          <w:lang w:eastAsia="tr-TR"/>
        </w:rPr>
        <w:t>.</w:t>
      </w:r>
      <w:r w:rsidR="00C61628" w:rsidRPr="00236696">
        <w:rPr>
          <w:rFonts w:asciiTheme="majorBidi" w:hAnsiTheme="majorBidi" w:cstheme="majorBidi"/>
          <w:color w:val="000000" w:themeColor="text1"/>
          <w:sz w:val="30"/>
          <w:szCs w:val="30"/>
        </w:rPr>
        <w:t xml:space="preserve">     </w:t>
      </w:r>
    </w:p>
    <w:p w14:paraId="0FD24CFD" w14:textId="77777777" w:rsidR="00726D01" w:rsidRPr="00236696" w:rsidRDefault="00726D01" w:rsidP="00BD3D93">
      <w:pPr>
        <w:spacing w:after="0" w:line="22" w:lineRule="atLeast"/>
        <w:jc w:val="both"/>
        <w:rPr>
          <w:rFonts w:asciiTheme="majorBidi" w:hAnsiTheme="majorBidi" w:cstheme="majorBidi"/>
          <w:color w:val="000000" w:themeColor="text1"/>
          <w:sz w:val="30"/>
          <w:szCs w:val="30"/>
        </w:rPr>
      </w:pPr>
    </w:p>
    <w:sectPr w:rsidR="00726D01" w:rsidRPr="00236696" w:rsidSect="00BD3D93">
      <w:footerReference w:type="default" r:id="rId6"/>
      <w:pgSz w:w="8392" w:h="11907" w:code="11"/>
      <w:pgMar w:top="510" w:right="510" w:bottom="454" w:left="51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0A649" w14:textId="77777777" w:rsidR="00281EAE" w:rsidRDefault="00281EAE" w:rsidP="00A94CD3">
      <w:pPr>
        <w:spacing w:after="0" w:line="240" w:lineRule="auto"/>
      </w:pPr>
      <w:r>
        <w:separator/>
      </w:r>
    </w:p>
  </w:endnote>
  <w:endnote w:type="continuationSeparator" w:id="0">
    <w:p w14:paraId="3983D7C0" w14:textId="77777777" w:rsidR="00281EAE" w:rsidRDefault="00281EAE" w:rsidP="00A94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584859"/>
      <w:docPartObj>
        <w:docPartGallery w:val="Page Numbers (Bottom of Page)"/>
        <w:docPartUnique/>
      </w:docPartObj>
    </w:sdtPr>
    <w:sdtContent>
      <w:p w14:paraId="78B1F1B8" w14:textId="6FFF2101" w:rsidR="00BD3D93" w:rsidRDefault="00BD3D93" w:rsidP="00BD3D93">
        <w:pPr>
          <w:pStyle w:val="AltBilgi"/>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C2010" w14:textId="77777777" w:rsidR="00281EAE" w:rsidRDefault="00281EAE" w:rsidP="00A94CD3">
      <w:pPr>
        <w:spacing w:after="0" w:line="240" w:lineRule="auto"/>
      </w:pPr>
      <w:r>
        <w:separator/>
      </w:r>
    </w:p>
  </w:footnote>
  <w:footnote w:type="continuationSeparator" w:id="0">
    <w:p w14:paraId="5F8E75AA" w14:textId="77777777" w:rsidR="00281EAE" w:rsidRDefault="00281EAE" w:rsidP="00A94C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387"/>
    <w:rsid w:val="00020E32"/>
    <w:rsid w:val="00066FA5"/>
    <w:rsid w:val="00077DA7"/>
    <w:rsid w:val="00097A0F"/>
    <w:rsid w:val="000C5CC5"/>
    <w:rsid w:val="000D2188"/>
    <w:rsid w:val="000E1BF2"/>
    <w:rsid w:val="00117C41"/>
    <w:rsid w:val="00141329"/>
    <w:rsid w:val="00144762"/>
    <w:rsid w:val="00152F29"/>
    <w:rsid w:val="00170867"/>
    <w:rsid w:val="00181439"/>
    <w:rsid w:val="001B3AC2"/>
    <w:rsid w:val="00236696"/>
    <w:rsid w:val="0026099A"/>
    <w:rsid w:val="00281EAE"/>
    <w:rsid w:val="0029568D"/>
    <w:rsid w:val="002B2866"/>
    <w:rsid w:val="00305638"/>
    <w:rsid w:val="0039519B"/>
    <w:rsid w:val="003D4BA0"/>
    <w:rsid w:val="003E007A"/>
    <w:rsid w:val="004814F7"/>
    <w:rsid w:val="004D6D33"/>
    <w:rsid w:val="004E68C6"/>
    <w:rsid w:val="004F0F0A"/>
    <w:rsid w:val="00532F37"/>
    <w:rsid w:val="00552BFA"/>
    <w:rsid w:val="00564C52"/>
    <w:rsid w:val="005A60C7"/>
    <w:rsid w:val="005C0758"/>
    <w:rsid w:val="006067C3"/>
    <w:rsid w:val="006078E9"/>
    <w:rsid w:val="00616391"/>
    <w:rsid w:val="006328F7"/>
    <w:rsid w:val="00641BE8"/>
    <w:rsid w:val="0066261F"/>
    <w:rsid w:val="007205CA"/>
    <w:rsid w:val="00726D01"/>
    <w:rsid w:val="00731D1A"/>
    <w:rsid w:val="00732DC7"/>
    <w:rsid w:val="00756609"/>
    <w:rsid w:val="00761DBC"/>
    <w:rsid w:val="00762064"/>
    <w:rsid w:val="00910999"/>
    <w:rsid w:val="00943656"/>
    <w:rsid w:val="0099256E"/>
    <w:rsid w:val="009C36B6"/>
    <w:rsid w:val="00A44839"/>
    <w:rsid w:val="00A94CD3"/>
    <w:rsid w:val="00AA4D7A"/>
    <w:rsid w:val="00AC4F2C"/>
    <w:rsid w:val="00B21A53"/>
    <w:rsid w:val="00BC29EB"/>
    <w:rsid w:val="00BC34DB"/>
    <w:rsid w:val="00BD3D93"/>
    <w:rsid w:val="00C45360"/>
    <w:rsid w:val="00C61628"/>
    <w:rsid w:val="00C84E26"/>
    <w:rsid w:val="00C96474"/>
    <w:rsid w:val="00CE54D2"/>
    <w:rsid w:val="00D02BA4"/>
    <w:rsid w:val="00D162E7"/>
    <w:rsid w:val="00D166EC"/>
    <w:rsid w:val="00D2458B"/>
    <w:rsid w:val="00DD1CB7"/>
    <w:rsid w:val="00DE3387"/>
    <w:rsid w:val="00E44AE1"/>
    <w:rsid w:val="00E4575B"/>
    <w:rsid w:val="00E712AD"/>
    <w:rsid w:val="00E75334"/>
    <w:rsid w:val="00EA0F64"/>
    <w:rsid w:val="00ED1B40"/>
    <w:rsid w:val="00ED7D06"/>
    <w:rsid w:val="00F04FB4"/>
    <w:rsid w:val="00F104A4"/>
    <w:rsid w:val="00F12679"/>
    <w:rsid w:val="00FF2810"/>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DD477"/>
  <w15:chartTrackingRefBased/>
  <w15:docId w15:val="{46BCC273-8D0B-45A0-8370-E8542471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CD3"/>
    <w:pPr>
      <w:spacing w:line="259" w:lineRule="auto"/>
    </w:pPr>
    <w:rPr>
      <w:rFonts w:eastAsiaTheme="minorHAnsi"/>
      <w:sz w:val="22"/>
      <w:szCs w:val="22"/>
      <w:lang w:eastAsia="en-US"/>
    </w:rPr>
  </w:style>
  <w:style w:type="paragraph" w:styleId="Balk1">
    <w:name w:val="heading 1"/>
    <w:basedOn w:val="Normal"/>
    <w:next w:val="Normal"/>
    <w:link w:val="Balk1Char"/>
    <w:uiPriority w:val="9"/>
    <w:qFormat/>
    <w:rsid w:val="00DE3387"/>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eastAsia="zh-CN"/>
    </w:rPr>
  </w:style>
  <w:style w:type="paragraph" w:styleId="Balk2">
    <w:name w:val="heading 2"/>
    <w:basedOn w:val="Normal"/>
    <w:next w:val="Normal"/>
    <w:link w:val="Balk2Char"/>
    <w:uiPriority w:val="9"/>
    <w:semiHidden/>
    <w:unhideWhenUsed/>
    <w:qFormat/>
    <w:rsid w:val="00DE3387"/>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eastAsia="zh-CN"/>
    </w:rPr>
  </w:style>
  <w:style w:type="paragraph" w:styleId="Balk3">
    <w:name w:val="heading 3"/>
    <w:basedOn w:val="Normal"/>
    <w:next w:val="Normal"/>
    <w:link w:val="Balk3Char"/>
    <w:uiPriority w:val="9"/>
    <w:semiHidden/>
    <w:unhideWhenUsed/>
    <w:qFormat/>
    <w:rsid w:val="00DE3387"/>
    <w:pPr>
      <w:keepNext/>
      <w:keepLines/>
      <w:spacing w:before="160" w:after="80" w:line="278" w:lineRule="auto"/>
      <w:outlineLvl w:val="2"/>
    </w:pPr>
    <w:rPr>
      <w:rFonts w:eastAsiaTheme="majorEastAsia" w:cstheme="majorBidi"/>
      <w:color w:val="2F5496" w:themeColor="accent1" w:themeShade="BF"/>
      <w:sz w:val="28"/>
      <w:szCs w:val="28"/>
      <w:lang w:eastAsia="zh-CN"/>
    </w:rPr>
  </w:style>
  <w:style w:type="paragraph" w:styleId="Balk4">
    <w:name w:val="heading 4"/>
    <w:basedOn w:val="Normal"/>
    <w:next w:val="Normal"/>
    <w:link w:val="Balk4Char"/>
    <w:uiPriority w:val="9"/>
    <w:semiHidden/>
    <w:unhideWhenUsed/>
    <w:qFormat/>
    <w:rsid w:val="00DE3387"/>
    <w:pPr>
      <w:keepNext/>
      <w:keepLines/>
      <w:spacing w:before="80" w:after="40" w:line="278" w:lineRule="auto"/>
      <w:outlineLvl w:val="3"/>
    </w:pPr>
    <w:rPr>
      <w:rFonts w:eastAsiaTheme="majorEastAsia" w:cstheme="majorBidi"/>
      <w:i/>
      <w:iCs/>
      <w:color w:val="2F5496" w:themeColor="accent1" w:themeShade="BF"/>
      <w:sz w:val="24"/>
      <w:szCs w:val="24"/>
      <w:lang w:eastAsia="zh-CN"/>
    </w:rPr>
  </w:style>
  <w:style w:type="paragraph" w:styleId="Balk5">
    <w:name w:val="heading 5"/>
    <w:basedOn w:val="Normal"/>
    <w:next w:val="Normal"/>
    <w:link w:val="Balk5Char"/>
    <w:uiPriority w:val="9"/>
    <w:semiHidden/>
    <w:unhideWhenUsed/>
    <w:qFormat/>
    <w:rsid w:val="00DE3387"/>
    <w:pPr>
      <w:keepNext/>
      <w:keepLines/>
      <w:spacing w:before="80" w:after="40" w:line="278" w:lineRule="auto"/>
      <w:outlineLvl w:val="4"/>
    </w:pPr>
    <w:rPr>
      <w:rFonts w:eastAsiaTheme="majorEastAsia" w:cstheme="majorBidi"/>
      <w:color w:val="2F5496" w:themeColor="accent1" w:themeShade="BF"/>
      <w:sz w:val="24"/>
      <w:szCs w:val="24"/>
      <w:lang w:eastAsia="zh-CN"/>
    </w:rPr>
  </w:style>
  <w:style w:type="paragraph" w:styleId="Balk6">
    <w:name w:val="heading 6"/>
    <w:basedOn w:val="Normal"/>
    <w:next w:val="Normal"/>
    <w:link w:val="Balk6Char"/>
    <w:uiPriority w:val="9"/>
    <w:semiHidden/>
    <w:unhideWhenUsed/>
    <w:qFormat/>
    <w:rsid w:val="00DE3387"/>
    <w:pPr>
      <w:keepNext/>
      <w:keepLines/>
      <w:spacing w:before="40" w:after="0" w:line="278" w:lineRule="auto"/>
      <w:outlineLvl w:val="5"/>
    </w:pPr>
    <w:rPr>
      <w:rFonts w:eastAsiaTheme="majorEastAsia" w:cstheme="majorBidi"/>
      <w:i/>
      <w:iCs/>
      <w:color w:val="595959" w:themeColor="text1" w:themeTint="A6"/>
      <w:sz w:val="24"/>
      <w:szCs w:val="24"/>
      <w:lang w:eastAsia="zh-CN"/>
    </w:rPr>
  </w:style>
  <w:style w:type="paragraph" w:styleId="Balk7">
    <w:name w:val="heading 7"/>
    <w:basedOn w:val="Normal"/>
    <w:next w:val="Normal"/>
    <w:link w:val="Balk7Char"/>
    <w:uiPriority w:val="9"/>
    <w:semiHidden/>
    <w:unhideWhenUsed/>
    <w:qFormat/>
    <w:rsid w:val="00DE3387"/>
    <w:pPr>
      <w:keepNext/>
      <w:keepLines/>
      <w:spacing w:before="40" w:after="0" w:line="278" w:lineRule="auto"/>
      <w:outlineLvl w:val="6"/>
    </w:pPr>
    <w:rPr>
      <w:rFonts w:eastAsiaTheme="majorEastAsia" w:cstheme="majorBidi"/>
      <w:color w:val="595959" w:themeColor="text1" w:themeTint="A6"/>
      <w:sz w:val="24"/>
      <w:szCs w:val="24"/>
      <w:lang w:eastAsia="zh-CN"/>
    </w:rPr>
  </w:style>
  <w:style w:type="paragraph" w:styleId="Balk8">
    <w:name w:val="heading 8"/>
    <w:basedOn w:val="Normal"/>
    <w:next w:val="Normal"/>
    <w:link w:val="Balk8Char"/>
    <w:uiPriority w:val="9"/>
    <w:semiHidden/>
    <w:unhideWhenUsed/>
    <w:qFormat/>
    <w:rsid w:val="00DE3387"/>
    <w:pPr>
      <w:keepNext/>
      <w:keepLines/>
      <w:spacing w:after="0" w:line="278" w:lineRule="auto"/>
      <w:outlineLvl w:val="7"/>
    </w:pPr>
    <w:rPr>
      <w:rFonts w:eastAsiaTheme="majorEastAsia" w:cstheme="majorBidi"/>
      <w:i/>
      <w:iCs/>
      <w:color w:val="272727" w:themeColor="text1" w:themeTint="D8"/>
      <w:sz w:val="24"/>
      <w:szCs w:val="24"/>
      <w:lang w:eastAsia="zh-CN"/>
    </w:rPr>
  </w:style>
  <w:style w:type="paragraph" w:styleId="Balk9">
    <w:name w:val="heading 9"/>
    <w:basedOn w:val="Normal"/>
    <w:next w:val="Normal"/>
    <w:link w:val="Balk9Char"/>
    <w:uiPriority w:val="9"/>
    <w:semiHidden/>
    <w:unhideWhenUsed/>
    <w:qFormat/>
    <w:rsid w:val="00DE3387"/>
    <w:pPr>
      <w:keepNext/>
      <w:keepLines/>
      <w:spacing w:after="0" w:line="278" w:lineRule="auto"/>
      <w:outlineLvl w:val="8"/>
    </w:pPr>
    <w:rPr>
      <w:rFonts w:eastAsiaTheme="majorEastAsia" w:cstheme="majorBidi"/>
      <w:color w:val="272727" w:themeColor="text1" w:themeTint="D8"/>
      <w:sz w:val="24"/>
      <w:szCs w:val="24"/>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E338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DE338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DE338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DE338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DE338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DE338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E338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E338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E3387"/>
    <w:rPr>
      <w:rFonts w:eastAsiaTheme="majorEastAsia" w:cstheme="majorBidi"/>
      <w:color w:val="272727" w:themeColor="text1" w:themeTint="D8"/>
    </w:rPr>
  </w:style>
  <w:style w:type="paragraph" w:styleId="KonuBal">
    <w:name w:val="Title"/>
    <w:basedOn w:val="Normal"/>
    <w:next w:val="Normal"/>
    <w:link w:val="KonuBalChar"/>
    <w:uiPriority w:val="10"/>
    <w:qFormat/>
    <w:rsid w:val="00DE3387"/>
    <w:pPr>
      <w:spacing w:after="80" w:line="240" w:lineRule="auto"/>
      <w:contextualSpacing/>
    </w:pPr>
    <w:rPr>
      <w:rFonts w:asciiTheme="majorHAnsi" w:eastAsiaTheme="majorEastAsia" w:hAnsiTheme="majorHAnsi" w:cstheme="majorBidi"/>
      <w:spacing w:val="-10"/>
      <w:kern w:val="28"/>
      <w:sz w:val="56"/>
      <w:szCs w:val="56"/>
      <w:lang w:eastAsia="zh-CN"/>
    </w:rPr>
  </w:style>
  <w:style w:type="character" w:customStyle="1" w:styleId="KonuBalChar">
    <w:name w:val="Konu Başlığı Char"/>
    <w:basedOn w:val="VarsaylanParagrafYazTipi"/>
    <w:link w:val="KonuBal"/>
    <w:uiPriority w:val="10"/>
    <w:rsid w:val="00DE338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E3387"/>
    <w:pPr>
      <w:numPr>
        <w:ilvl w:val="1"/>
      </w:numPr>
      <w:spacing w:line="278" w:lineRule="auto"/>
    </w:pPr>
    <w:rPr>
      <w:rFonts w:eastAsiaTheme="majorEastAsia" w:cstheme="majorBidi"/>
      <w:color w:val="595959" w:themeColor="text1" w:themeTint="A6"/>
      <w:spacing w:val="15"/>
      <w:sz w:val="28"/>
      <w:szCs w:val="28"/>
      <w:lang w:eastAsia="zh-CN"/>
    </w:rPr>
  </w:style>
  <w:style w:type="character" w:customStyle="1" w:styleId="AltyazChar">
    <w:name w:val="Altyazı Char"/>
    <w:basedOn w:val="VarsaylanParagrafYazTipi"/>
    <w:link w:val="Altyaz"/>
    <w:uiPriority w:val="11"/>
    <w:rsid w:val="00DE338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E3387"/>
    <w:pPr>
      <w:spacing w:before="160" w:line="278" w:lineRule="auto"/>
      <w:jc w:val="center"/>
    </w:pPr>
    <w:rPr>
      <w:rFonts w:eastAsiaTheme="minorEastAsia"/>
      <w:i/>
      <w:iCs/>
      <w:color w:val="404040" w:themeColor="text1" w:themeTint="BF"/>
      <w:sz w:val="24"/>
      <w:szCs w:val="24"/>
      <w:lang w:eastAsia="zh-CN"/>
    </w:rPr>
  </w:style>
  <w:style w:type="character" w:customStyle="1" w:styleId="AlntChar">
    <w:name w:val="Alıntı Char"/>
    <w:basedOn w:val="VarsaylanParagrafYazTipi"/>
    <w:link w:val="Alnt"/>
    <w:uiPriority w:val="29"/>
    <w:rsid w:val="00DE3387"/>
    <w:rPr>
      <w:i/>
      <w:iCs/>
      <w:color w:val="404040" w:themeColor="text1" w:themeTint="BF"/>
    </w:rPr>
  </w:style>
  <w:style w:type="paragraph" w:styleId="ListeParagraf">
    <w:name w:val="List Paragraph"/>
    <w:basedOn w:val="Normal"/>
    <w:uiPriority w:val="34"/>
    <w:qFormat/>
    <w:rsid w:val="00DE3387"/>
    <w:pPr>
      <w:spacing w:line="278" w:lineRule="auto"/>
      <w:ind w:left="720"/>
      <w:contextualSpacing/>
    </w:pPr>
    <w:rPr>
      <w:rFonts w:eastAsiaTheme="minorEastAsia"/>
      <w:sz w:val="24"/>
      <w:szCs w:val="24"/>
      <w:lang w:eastAsia="zh-CN"/>
    </w:rPr>
  </w:style>
  <w:style w:type="character" w:styleId="GlVurgulama">
    <w:name w:val="Intense Emphasis"/>
    <w:basedOn w:val="VarsaylanParagrafYazTipi"/>
    <w:uiPriority w:val="21"/>
    <w:qFormat/>
    <w:rsid w:val="00DE3387"/>
    <w:rPr>
      <w:i/>
      <w:iCs/>
      <w:color w:val="2F5496" w:themeColor="accent1" w:themeShade="BF"/>
    </w:rPr>
  </w:style>
  <w:style w:type="paragraph" w:styleId="GlAlnt">
    <w:name w:val="Intense Quote"/>
    <w:basedOn w:val="Normal"/>
    <w:next w:val="Normal"/>
    <w:link w:val="GlAlntChar"/>
    <w:uiPriority w:val="30"/>
    <w:qFormat/>
    <w:rsid w:val="00DE338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EastAsia"/>
      <w:i/>
      <w:iCs/>
      <w:color w:val="2F5496" w:themeColor="accent1" w:themeShade="BF"/>
      <w:sz w:val="24"/>
      <w:szCs w:val="24"/>
      <w:lang w:eastAsia="zh-CN"/>
    </w:rPr>
  </w:style>
  <w:style w:type="character" w:customStyle="1" w:styleId="GlAlntChar">
    <w:name w:val="Güçlü Alıntı Char"/>
    <w:basedOn w:val="VarsaylanParagrafYazTipi"/>
    <w:link w:val="GlAlnt"/>
    <w:uiPriority w:val="30"/>
    <w:rsid w:val="00DE3387"/>
    <w:rPr>
      <w:i/>
      <w:iCs/>
      <w:color w:val="2F5496" w:themeColor="accent1" w:themeShade="BF"/>
    </w:rPr>
  </w:style>
  <w:style w:type="character" w:styleId="GlBavuru">
    <w:name w:val="Intense Reference"/>
    <w:basedOn w:val="VarsaylanParagrafYazTipi"/>
    <w:uiPriority w:val="32"/>
    <w:qFormat/>
    <w:rsid w:val="00DE3387"/>
    <w:rPr>
      <w:b/>
      <w:bCs/>
      <w:smallCaps/>
      <w:color w:val="2F5496" w:themeColor="accent1" w:themeShade="BF"/>
      <w:spacing w:val="5"/>
    </w:rPr>
  </w:style>
  <w:style w:type="paragraph" w:styleId="stBilgi">
    <w:name w:val="header"/>
    <w:basedOn w:val="Normal"/>
    <w:link w:val="stBilgiChar"/>
    <w:uiPriority w:val="99"/>
    <w:unhideWhenUsed/>
    <w:rsid w:val="00A94CD3"/>
    <w:pPr>
      <w:tabs>
        <w:tab w:val="center" w:pos="4536"/>
        <w:tab w:val="right" w:pos="9072"/>
      </w:tabs>
      <w:spacing w:after="0" w:line="240" w:lineRule="auto"/>
    </w:pPr>
    <w:rPr>
      <w:rFonts w:eastAsiaTheme="minorEastAsia"/>
      <w:sz w:val="24"/>
      <w:szCs w:val="24"/>
      <w:lang w:eastAsia="zh-CN"/>
    </w:rPr>
  </w:style>
  <w:style w:type="character" w:customStyle="1" w:styleId="stBilgiChar">
    <w:name w:val="Üst Bilgi Char"/>
    <w:basedOn w:val="VarsaylanParagrafYazTipi"/>
    <w:link w:val="stBilgi"/>
    <w:uiPriority w:val="99"/>
    <w:rsid w:val="00A94CD3"/>
  </w:style>
  <w:style w:type="paragraph" w:styleId="AltBilgi">
    <w:name w:val="footer"/>
    <w:basedOn w:val="Normal"/>
    <w:link w:val="AltBilgiChar"/>
    <w:uiPriority w:val="99"/>
    <w:unhideWhenUsed/>
    <w:rsid w:val="00A94CD3"/>
    <w:pPr>
      <w:tabs>
        <w:tab w:val="center" w:pos="4536"/>
        <w:tab w:val="right" w:pos="9072"/>
      </w:tabs>
      <w:spacing w:after="0" w:line="240" w:lineRule="auto"/>
    </w:pPr>
    <w:rPr>
      <w:rFonts w:eastAsiaTheme="minorEastAsia"/>
      <w:sz w:val="24"/>
      <w:szCs w:val="24"/>
      <w:lang w:eastAsia="zh-CN"/>
    </w:rPr>
  </w:style>
  <w:style w:type="character" w:customStyle="1" w:styleId="AltBilgiChar">
    <w:name w:val="Alt Bilgi Char"/>
    <w:basedOn w:val="VarsaylanParagrafYazTipi"/>
    <w:link w:val="AltBilgi"/>
    <w:uiPriority w:val="99"/>
    <w:rsid w:val="00A94CD3"/>
  </w:style>
  <w:style w:type="character" w:styleId="Vurgu">
    <w:name w:val="Emphasis"/>
    <w:basedOn w:val="VarsaylanParagrafYazTipi"/>
    <w:uiPriority w:val="20"/>
    <w:qFormat/>
    <w:rsid w:val="00A94CD3"/>
    <w:rPr>
      <w:i/>
      <w:iCs/>
    </w:rPr>
  </w:style>
  <w:style w:type="character" w:styleId="AklamaBavurusu">
    <w:name w:val="annotation reference"/>
    <w:basedOn w:val="VarsaylanParagrafYazTipi"/>
    <w:uiPriority w:val="99"/>
    <w:semiHidden/>
    <w:unhideWhenUsed/>
    <w:rsid w:val="00A94CD3"/>
    <w:rPr>
      <w:sz w:val="16"/>
      <w:szCs w:val="16"/>
    </w:rPr>
  </w:style>
  <w:style w:type="paragraph" w:styleId="AklamaMetni">
    <w:name w:val="annotation text"/>
    <w:basedOn w:val="Normal"/>
    <w:link w:val="AklamaMetniChar"/>
    <w:uiPriority w:val="99"/>
    <w:semiHidden/>
    <w:unhideWhenUsed/>
    <w:rsid w:val="00A94CD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94CD3"/>
    <w:rPr>
      <w:rFonts w:eastAsiaTheme="minorHAnsi"/>
      <w:sz w:val="20"/>
      <w:szCs w:val="20"/>
      <w:lang w:eastAsia="en-US"/>
    </w:rPr>
  </w:style>
  <w:style w:type="paragraph" w:styleId="AklamaKonusu">
    <w:name w:val="annotation subject"/>
    <w:basedOn w:val="AklamaMetni"/>
    <w:next w:val="AklamaMetni"/>
    <w:link w:val="AklamaKonusuChar"/>
    <w:uiPriority w:val="99"/>
    <w:semiHidden/>
    <w:unhideWhenUsed/>
    <w:rsid w:val="00A94CD3"/>
    <w:rPr>
      <w:b/>
      <w:bCs/>
    </w:rPr>
  </w:style>
  <w:style w:type="character" w:customStyle="1" w:styleId="AklamaKonusuChar">
    <w:name w:val="Açıklama Konusu Char"/>
    <w:basedOn w:val="AklamaMetniChar"/>
    <w:link w:val="AklamaKonusu"/>
    <w:uiPriority w:val="99"/>
    <w:semiHidden/>
    <w:rsid w:val="00A94CD3"/>
    <w:rPr>
      <w:rFonts w:eastAsiaTheme="minorHAns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806</Words>
  <Characters>5683</Characters>
  <Application>Microsoft Office Word</Application>
  <DocSecurity>0</DocSecurity>
  <Lines>142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muhlis</dc:creator>
  <cp:keywords/>
  <dc:description/>
  <cp:lastModifiedBy>Said Kocer</cp:lastModifiedBy>
  <cp:revision>30</cp:revision>
  <dcterms:created xsi:type="dcterms:W3CDTF">2026-03-14T12:31:00Z</dcterms:created>
  <dcterms:modified xsi:type="dcterms:W3CDTF">2026-03-17T17:27:00Z</dcterms:modified>
</cp:coreProperties>
</file>